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1CE" w:rsidRPr="000147D3" w:rsidRDefault="001B61CE" w:rsidP="001B61CE">
      <w:pPr>
        <w:rPr>
          <w:b/>
        </w:rPr>
      </w:pPr>
      <w:r w:rsidRPr="000147D3">
        <w:rPr>
          <w:b/>
        </w:rPr>
        <w:t>KLASA 0</w:t>
      </w:r>
    </w:p>
    <w:p w:rsidR="001B61CE" w:rsidRPr="000147D3" w:rsidRDefault="001B61CE" w:rsidP="001B61CE">
      <w:pPr>
        <w:rPr>
          <w:color w:val="FF0000"/>
        </w:rPr>
      </w:pPr>
      <w:r>
        <w:rPr>
          <w:color w:val="FF0000"/>
        </w:rPr>
        <w:t>02.04.2020r. - czwartek</w:t>
      </w:r>
    </w:p>
    <w:p w:rsidR="001B61CE" w:rsidRPr="000147D3" w:rsidRDefault="001B61CE" w:rsidP="001B61CE">
      <w:pPr>
        <w:rPr>
          <w:b/>
          <w:color w:val="00B050"/>
          <w:sz w:val="40"/>
          <w:szCs w:val="40"/>
          <w:u w:val="single"/>
        </w:rPr>
      </w:pPr>
      <w:r w:rsidRPr="000147D3">
        <w:rPr>
          <w:b/>
          <w:color w:val="00B050"/>
          <w:sz w:val="40"/>
          <w:szCs w:val="40"/>
          <w:u w:val="single"/>
        </w:rPr>
        <w:t>Edukacja przedszkolna</w:t>
      </w:r>
    </w:p>
    <w:p w:rsidR="001B61CE" w:rsidRPr="000147D3" w:rsidRDefault="001B61CE" w:rsidP="001B61CE">
      <w:pPr>
        <w:rPr>
          <w:b/>
        </w:rPr>
      </w:pPr>
      <w:r w:rsidRPr="000147D3">
        <w:rPr>
          <w:b/>
        </w:rPr>
        <w:t>Krą</w:t>
      </w:r>
      <w:r>
        <w:rPr>
          <w:b/>
        </w:rPr>
        <w:t>g tematyczny: Wielkanoc</w:t>
      </w:r>
    </w:p>
    <w:p w:rsidR="001B61CE" w:rsidRPr="000147D3" w:rsidRDefault="001B61CE" w:rsidP="001B61CE">
      <w:pPr>
        <w:rPr>
          <w:b/>
          <w:sz w:val="32"/>
          <w:szCs w:val="32"/>
        </w:rPr>
      </w:pPr>
      <w:r>
        <w:rPr>
          <w:b/>
          <w:sz w:val="32"/>
          <w:szCs w:val="32"/>
        </w:rPr>
        <w:t>Temat: Przygotowania do Świąt.</w:t>
      </w:r>
    </w:p>
    <w:p w:rsidR="001B61CE" w:rsidRPr="000147D3" w:rsidRDefault="001B61CE" w:rsidP="001B61CE">
      <w:pPr>
        <w:rPr>
          <w:u w:val="single"/>
        </w:rPr>
      </w:pPr>
      <w:r w:rsidRPr="000147D3">
        <w:rPr>
          <w:u w:val="single"/>
        </w:rPr>
        <w:t>W tym dniu dzieci:</w:t>
      </w:r>
    </w:p>
    <w:p w:rsidR="001B61CE" w:rsidRDefault="001B61CE" w:rsidP="001B61CE">
      <w:pPr>
        <w:pStyle w:val="Akapitzlist"/>
        <w:numPr>
          <w:ilvl w:val="0"/>
          <w:numId w:val="33"/>
        </w:numPr>
      </w:pPr>
      <w:r>
        <w:t>Rozwijają pamięć słuchową,  oraz słuch fonematyczny;</w:t>
      </w:r>
    </w:p>
    <w:p w:rsidR="001B61CE" w:rsidRDefault="001B61CE" w:rsidP="001B61CE">
      <w:pPr>
        <w:pStyle w:val="Akapitzlist"/>
        <w:numPr>
          <w:ilvl w:val="0"/>
          <w:numId w:val="33"/>
        </w:numPr>
      </w:pPr>
      <w:r>
        <w:t>Wdrażają się do uważnego słuchania utworu i wypowiadania się na temat jego treści;</w:t>
      </w:r>
    </w:p>
    <w:p w:rsidR="001B61CE" w:rsidRDefault="001B61CE" w:rsidP="001B61CE">
      <w:pPr>
        <w:pStyle w:val="Akapitzlist"/>
        <w:numPr>
          <w:ilvl w:val="0"/>
          <w:numId w:val="33"/>
        </w:numPr>
      </w:pPr>
      <w:r>
        <w:t>Wykonują Karty Pracy nr 40a i 40b.</w:t>
      </w:r>
    </w:p>
    <w:p w:rsidR="001B61CE" w:rsidRDefault="001B61CE" w:rsidP="001B61CE">
      <w:pPr>
        <w:pStyle w:val="Akapitzlist"/>
      </w:pPr>
    </w:p>
    <w:p w:rsidR="0037293B" w:rsidRDefault="0037293B" w:rsidP="001B61CE">
      <w:pPr>
        <w:pStyle w:val="Akapitzlist"/>
      </w:pPr>
    </w:p>
    <w:p w:rsidR="001B61CE" w:rsidRPr="0037293B" w:rsidRDefault="001B61CE" w:rsidP="001B61CE">
      <w:pPr>
        <w:pStyle w:val="Akapitzlist"/>
        <w:numPr>
          <w:ilvl w:val="0"/>
          <w:numId w:val="34"/>
        </w:numPr>
        <w:rPr>
          <w:b/>
        </w:rPr>
      </w:pPr>
      <w:r w:rsidRPr="0037293B">
        <w:rPr>
          <w:b/>
        </w:rPr>
        <w:t xml:space="preserve">„Bajeczka wielkanocna” – </w:t>
      </w:r>
      <w:r w:rsidR="0037293B" w:rsidRPr="0037293B">
        <w:rPr>
          <w:b/>
        </w:rPr>
        <w:t>słuchanie opowiadania i rozmowa na temat jego treści:</w:t>
      </w:r>
    </w:p>
    <w:p w:rsidR="0037293B" w:rsidRDefault="0037293B" w:rsidP="001B61CE">
      <w:pPr>
        <w:ind w:left="360"/>
      </w:pPr>
      <w:r>
        <w:t>Prosimy dziecko o wysłuchanie opowiadania, jednocześnie prosząc je , aby postarało się z</w:t>
      </w:r>
      <w:r w:rsidR="001B61CE">
        <w:t xml:space="preserve">apamiętać, kogo budziło słońce i w jakiej kolejności. </w:t>
      </w:r>
    </w:p>
    <w:p w:rsidR="001B61CE" w:rsidRDefault="0037293B" w:rsidP="001B61CE">
      <w:pPr>
        <w:ind w:left="360"/>
      </w:pPr>
      <w:r>
        <w:t xml:space="preserve">W trakcie słuchania możemy jednocześnie dać dziecku kartkę i ołówek, by mogło sobie </w:t>
      </w:r>
      <w:r w:rsidR="001B61CE">
        <w:t>narysować lub</w:t>
      </w:r>
      <w:r>
        <w:t xml:space="preserve"> zapisać w dowolny sposób, kogo budziło słonko.</w:t>
      </w:r>
      <w:r w:rsidR="001B61CE">
        <w:t xml:space="preserve"> </w:t>
      </w:r>
    </w:p>
    <w:p w:rsidR="001B61CE" w:rsidRDefault="001B61CE" w:rsidP="001B61CE">
      <w:pPr>
        <w:ind w:left="360"/>
      </w:pPr>
      <w:r w:rsidRPr="001B61CE">
        <w:rPr>
          <w:b/>
        </w:rPr>
        <w:t>„Bajeczka wielkanocna”</w:t>
      </w:r>
      <w:r>
        <w:t xml:space="preserve">  </w:t>
      </w:r>
      <w:r w:rsidRPr="001B61CE">
        <w:rPr>
          <w:i/>
        </w:rPr>
        <w:t>Agnieszka Galica</w:t>
      </w:r>
      <w:r>
        <w:t xml:space="preserve"> </w:t>
      </w:r>
    </w:p>
    <w:p w:rsidR="001B61CE" w:rsidRDefault="001B61CE" w:rsidP="0037293B">
      <w:pPr>
        <w:pStyle w:val="Bezodstpw"/>
      </w:pPr>
      <w:r>
        <w:t>Wiosenne słońce tak długo łaskotało promykami gałązki wierzby, aż zaspane wierzbowe Kotki zaczęły wychylać się z pączków.</w:t>
      </w:r>
    </w:p>
    <w:p w:rsidR="001B61CE" w:rsidRDefault="001B61CE" w:rsidP="0037293B">
      <w:pPr>
        <w:pStyle w:val="Bezodstpw"/>
      </w:pPr>
      <w:r>
        <w:t xml:space="preserve">− Jeszcze chwilkę – mruczały wierzbowe Kotki – daj nam jeszcze pospać, dlaczego musimy wstawać? </w:t>
      </w:r>
    </w:p>
    <w:p w:rsidR="001B61CE" w:rsidRDefault="001B61CE" w:rsidP="0037293B">
      <w:pPr>
        <w:pStyle w:val="Bezodstpw"/>
      </w:pPr>
      <w:r>
        <w:t xml:space="preserve">A słońce suszyło im futerka, czesało grzywki i mówiło: </w:t>
      </w:r>
    </w:p>
    <w:p w:rsidR="001B61CE" w:rsidRDefault="001B61CE" w:rsidP="0037293B">
      <w:pPr>
        <w:pStyle w:val="Bezodstpw"/>
      </w:pPr>
      <w:r>
        <w:t xml:space="preserve">− Tak to już jest, że wy musicie być pierwsze, bo za parę dni Wielkanoc, a ja mam jeszcze tyle roboty. </w:t>
      </w:r>
    </w:p>
    <w:p w:rsidR="001B61CE" w:rsidRDefault="001B61CE" w:rsidP="0037293B">
      <w:pPr>
        <w:pStyle w:val="Bezodstpw"/>
      </w:pPr>
      <w:r>
        <w:t xml:space="preserve">Gdy na gałęziach siedziało już całe stadko puszystych Kotków, Słońce powędrowało dalej. Postukało złotym palcem w skorupkę jajka – puk-puk i przygrzewało mocno. </w:t>
      </w:r>
    </w:p>
    <w:p w:rsidR="001B61CE" w:rsidRDefault="001B61CE" w:rsidP="0037293B">
      <w:pPr>
        <w:pStyle w:val="Bezodstpw"/>
      </w:pPr>
      <w:r>
        <w:t xml:space="preserve">− Stuk-stuk – zastukało coś w środku jajka i po chwili z pękniętej skorupki wygramolił się malutki, żółty Kurczaczek. </w:t>
      </w:r>
    </w:p>
    <w:p w:rsidR="001B61CE" w:rsidRDefault="001B61CE" w:rsidP="0037293B">
      <w:pPr>
        <w:pStyle w:val="Bezodstpw"/>
      </w:pPr>
      <w:r>
        <w:t>Słońce wysuszyło mu piórka, na głowie uczesało mały czubek i przewiązało czerwoną kokardką.</w:t>
      </w:r>
    </w:p>
    <w:p w:rsidR="001B61CE" w:rsidRDefault="001B61CE" w:rsidP="0037293B">
      <w:pPr>
        <w:pStyle w:val="Bezodstpw"/>
      </w:pPr>
      <w:r>
        <w:t xml:space="preserve"> − Najwyższy czas – powiedziało – to dopiero byłoby wstyd, gdyby Kurczątko nie zdążyło na Wielkanoc. </w:t>
      </w:r>
    </w:p>
    <w:p w:rsidR="001B61CE" w:rsidRDefault="001B61CE" w:rsidP="0037293B">
      <w:pPr>
        <w:pStyle w:val="Bezodstpw"/>
      </w:pPr>
      <w:r>
        <w:t>Teraz Słońce zaczęło rozglądać się dookoła po łące, przeczesywało promykami świeżą trawę, aż w bruździe pod lasem znalazło śpiącego Zajączka. Złapało go za uszy i wyciągnęło na łąkę.</w:t>
      </w:r>
    </w:p>
    <w:p w:rsidR="0037293B" w:rsidRDefault="001B61CE" w:rsidP="0037293B">
      <w:pPr>
        <w:pStyle w:val="Bezodstpw"/>
      </w:pPr>
      <w:r>
        <w:t>− Już czas, Wielkanoc za pasem – odpowiedziało Słońce – a co to by były za święta bez wielkanocnego Zajączka? Popilnuj Kurczaczka, jest jeszcze bardzo malutki, a ja pójdę obudzić jeszcze kogoś.</w:t>
      </w:r>
    </w:p>
    <w:p w:rsidR="0037293B" w:rsidRDefault="001B61CE" w:rsidP="0037293B">
      <w:pPr>
        <w:pStyle w:val="Bezodstpw"/>
      </w:pPr>
      <w:r>
        <w:t xml:space="preserve">− Kogo? Kogo? – dopytywał się Zajączek, kicając po łące. </w:t>
      </w:r>
    </w:p>
    <w:p w:rsidR="0037293B" w:rsidRDefault="001B61CE" w:rsidP="0037293B">
      <w:pPr>
        <w:pStyle w:val="Bezodstpw"/>
      </w:pPr>
      <w:r>
        <w:t xml:space="preserve">− Kogo? Kogo? – popiskiwało Kurczątko, starając się nie zgubić w trawie. </w:t>
      </w:r>
    </w:p>
    <w:p w:rsidR="0037293B" w:rsidRDefault="001B61CE" w:rsidP="0037293B">
      <w:pPr>
        <w:pStyle w:val="Bezodstpw"/>
      </w:pPr>
      <w:r>
        <w:t>− Kogo? Kogo? – szumiały rozbudzone wierzbowe Kotki.</w:t>
      </w:r>
    </w:p>
    <w:p w:rsidR="0037293B" w:rsidRDefault="001B61CE" w:rsidP="0037293B">
      <w:pPr>
        <w:pStyle w:val="Bezodstpw"/>
      </w:pPr>
      <w:r>
        <w:t xml:space="preserve"> A Słońce wędrowało po niebie i rozglądało się dokoła, aż zanurzyło złote ręce w stogu siana i zaczęło z kimś rozmawiać. </w:t>
      </w:r>
    </w:p>
    <w:p w:rsidR="0037293B" w:rsidRDefault="001B61CE" w:rsidP="0037293B">
      <w:pPr>
        <w:pStyle w:val="Bezodstpw"/>
      </w:pPr>
      <w:r>
        <w:t xml:space="preserve">− Wstawaj śpioszku – mówiło – </w:t>
      </w:r>
      <w:proofErr w:type="spellStart"/>
      <w:r>
        <w:t>baś</w:t>
      </w:r>
      <w:proofErr w:type="spellEnd"/>
      <w:r>
        <w:t xml:space="preserve">, </w:t>
      </w:r>
      <w:proofErr w:type="spellStart"/>
      <w:r>
        <w:t>baś</w:t>
      </w:r>
      <w:proofErr w:type="spellEnd"/>
      <w:r>
        <w:t xml:space="preserve">, już czas, </w:t>
      </w:r>
      <w:proofErr w:type="spellStart"/>
      <w:r>
        <w:t>baś</w:t>
      </w:r>
      <w:proofErr w:type="spellEnd"/>
      <w:r>
        <w:t xml:space="preserve">, </w:t>
      </w:r>
      <w:proofErr w:type="spellStart"/>
      <w:r>
        <w:t>baś</w:t>
      </w:r>
      <w:proofErr w:type="spellEnd"/>
      <w:r>
        <w:t xml:space="preserve">. </w:t>
      </w:r>
    </w:p>
    <w:p w:rsidR="0037293B" w:rsidRDefault="001B61CE" w:rsidP="0037293B">
      <w:pPr>
        <w:pStyle w:val="Bezodstpw"/>
      </w:pPr>
      <w:r>
        <w:t xml:space="preserve">A to „coś” odpowiedziało mu głosem dzwoneczka : </w:t>
      </w:r>
      <w:proofErr w:type="spellStart"/>
      <w:r>
        <w:t>dzeń-dzeń</w:t>
      </w:r>
      <w:proofErr w:type="spellEnd"/>
      <w:r>
        <w:t xml:space="preserve">, </w:t>
      </w:r>
      <w:proofErr w:type="spellStart"/>
      <w:r>
        <w:t>dzeń-dzeń</w:t>
      </w:r>
      <w:proofErr w:type="spellEnd"/>
      <w:r>
        <w:t xml:space="preserve">. </w:t>
      </w:r>
    </w:p>
    <w:p w:rsidR="0037293B" w:rsidRDefault="001B61CE" w:rsidP="0037293B">
      <w:pPr>
        <w:pStyle w:val="Bezodstpw"/>
      </w:pPr>
      <w:r>
        <w:lastRenderedPageBreak/>
        <w:t xml:space="preserve">Zajączek z Kurczątkiem wyciągali z ciekawości szyje, a wierzbowe Kotki pierwsze zobaczyły, że to „coś” ma śliczny biały kożuszek i jest bardzo małe. </w:t>
      </w:r>
    </w:p>
    <w:p w:rsidR="0037293B" w:rsidRDefault="001B61CE" w:rsidP="0037293B">
      <w:pPr>
        <w:pStyle w:val="Bezodstpw"/>
      </w:pPr>
      <w:r>
        <w:t xml:space="preserve">Co to? Co to? – pytał Zajączek. </w:t>
      </w:r>
    </w:p>
    <w:p w:rsidR="0037293B" w:rsidRDefault="001B61CE" w:rsidP="0037293B">
      <w:pPr>
        <w:pStyle w:val="Bezodstpw"/>
      </w:pPr>
      <w:r>
        <w:t xml:space="preserve">− Dlaczego tak dzwoni? – piszczał Kurczaczek. </w:t>
      </w:r>
    </w:p>
    <w:p w:rsidR="0037293B" w:rsidRDefault="001B61CE" w:rsidP="0037293B">
      <w:pPr>
        <w:pStyle w:val="Bezodstpw"/>
      </w:pPr>
      <w:r>
        <w:t xml:space="preserve">I wtedy Słońce przyprowadziło do nich małego Baranka ze złotym dzwonkiem na szyi. </w:t>
      </w:r>
    </w:p>
    <w:p w:rsidR="0037293B" w:rsidRDefault="001B61CE" w:rsidP="0037293B">
      <w:pPr>
        <w:pStyle w:val="Bezodstpw"/>
      </w:pPr>
      <w:r>
        <w:t xml:space="preserve">− To już święta, święta, święta – szumiały wierzbowe Kotki, a Słońce głaskało wszystkich promykami, nucąc taką piosenkę: </w:t>
      </w:r>
    </w:p>
    <w:p w:rsidR="0037293B" w:rsidRDefault="0037293B" w:rsidP="0037293B">
      <w:pPr>
        <w:pStyle w:val="Bezodstpw"/>
      </w:pPr>
    </w:p>
    <w:p w:rsidR="0037293B" w:rsidRDefault="001B61CE" w:rsidP="0037293B">
      <w:pPr>
        <w:pStyle w:val="Bezodstpw"/>
      </w:pPr>
      <w:r>
        <w:t xml:space="preserve">W Wielkanocny poranek </w:t>
      </w:r>
    </w:p>
    <w:p w:rsidR="0037293B" w:rsidRDefault="001B61CE" w:rsidP="0037293B">
      <w:pPr>
        <w:pStyle w:val="Bezodstpw"/>
      </w:pPr>
      <w:r>
        <w:t xml:space="preserve">Dzwoni dzwonkiem Baranek, </w:t>
      </w:r>
    </w:p>
    <w:p w:rsidR="0037293B" w:rsidRDefault="001B61CE" w:rsidP="0037293B">
      <w:pPr>
        <w:pStyle w:val="Bezodstpw"/>
      </w:pPr>
      <w:r>
        <w:t xml:space="preserve">A Kurczątko z Zającem </w:t>
      </w:r>
    </w:p>
    <w:p w:rsidR="0037293B" w:rsidRDefault="001B61CE" w:rsidP="0037293B">
      <w:pPr>
        <w:pStyle w:val="Bezodstpw"/>
      </w:pPr>
      <w:r>
        <w:t xml:space="preserve">Podskakują na łące. </w:t>
      </w:r>
    </w:p>
    <w:p w:rsidR="0037293B" w:rsidRDefault="0037293B" w:rsidP="0037293B">
      <w:pPr>
        <w:pStyle w:val="Bezodstpw"/>
      </w:pPr>
    </w:p>
    <w:p w:rsidR="0037293B" w:rsidRDefault="001B61CE" w:rsidP="0037293B">
      <w:pPr>
        <w:pStyle w:val="Bezodstpw"/>
      </w:pPr>
      <w:r>
        <w:t xml:space="preserve">Wielkanocne Kotki, </w:t>
      </w:r>
    </w:p>
    <w:p w:rsidR="0037293B" w:rsidRDefault="001B61CE" w:rsidP="0037293B">
      <w:pPr>
        <w:pStyle w:val="Bezodstpw"/>
      </w:pPr>
      <w:r>
        <w:t xml:space="preserve">Robiąc miny słodkie, </w:t>
      </w:r>
    </w:p>
    <w:p w:rsidR="0037293B" w:rsidRDefault="001B61CE" w:rsidP="0037293B">
      <w:pPr>
        <w:pStyle w:val="Bezodstpw"/>
      </w:pPr>
      <w:r>
        <w:t xml:space="preserve">Już wyjrzały z pączka, </w:t>
      </w:r>
    </w:p>
    <w:p w:rsidR="0037293B" w:rsidRDefault="001B61CE" w:rsidP="0037293B">
      <w:pPr>
        <w:pStyle w:val="Bezodstpw"/>
      </w:pPr>
      <w:r>
        <w:t xml:space="preserve">Siedzą na gałązkach. </w:t>
      </w:r>
    </w:p>
    <w:p w:rsidR="0037293B" w:rsidRDefault="001B61CE" w:rsidP="0037293B">
      <w:pPr>
        <w:pStyle w:val="Bezodstpw"/>
      </w:pPr>
      <w:r>
        <w:t xml:space="preserve">Kiedy będzie Wielkanoc </w:t>
      </w:r>
    </w:p>
    <w:p w:rsidR="0037293B" w:rsidRDefault="001B61CE" w:rsidP="0037293B">
      <w:pPr>
        <w:pStyle w:val="Bezodstpw"/>
      </w:pPr>
      <w:r>
        <w:t xml:space="preserve">Wierzbę pytają. </w:t>
      </w:r>
    </w:p>
    <w:p w:rsidR="0037293B" w:rsidRDefault="0037293B" w:rsidP="0037293B">
      <w:pPr>
        <w:pStyle w:val="Bezodstpw"/>
      </w:pPr>
    </w:p>
    <w:p w:rsidR="009D3826" w:rsidRPr="009D3826" w:rsidRDefault="0037293B" w:rsidP="0037293B">
      <w:pPr>
        <w:rPr>
          <w:u w:val="single"/>
        </w:rPr>
      </w:pPr>
      <w:r w:rsidRPr="009D3826">
        <w:rPr>
          <w:u w:val="single"/>
        </w:rPr>
        <w:t>Po prz</w:t>
      </w:r>
      <w:r w:rsidR="009D3826">
        <w:rPr>
          <w:u w:val="single"/>
        </w:rPr>
        <w:t>eczytaniu bajeczki sprawdzamy ile</w:t>
      </w:r>
      <w:r w:rsidRPr="009D3826">
        <w:rPr>
          <w:u w:val="single"/>
        </w:rPr>
        <w:t xml:space="preserve"> dziecko zapamiętało. Oto przykładowe pytania:</w:t>
      </w:r>
    </w:p>
    <w:p w:rsidR="009D3826" w:rsidRPr="00970D2F" w:rsidRDefault="001B61CE" w:rsidP="009D3826">
      <w:pPr>
        <w:pStyle w:val="Akapitzlist"/>
        <w:numPr>
          <w:ilvl w:val="0"/>
          <w:numId w:val="33"/>
        </w:numPr>
        <w:rPr>
          <w:i/>
        </w:rPr>
      </w:pPr>
      <w:r w:rsidRPr="00970D2F">
        <w:rPr>
          <w:i/>
        </w:rPr>
        <w:t>Kogo najpierw obudziło słońce?</w:t>
      </w:r>
    </w:p>
    <w:p w:rsidR="009D3826" w:rsidRPr="00970D2F" w:rsidRDefault="001B61CE" w:rsidP="009D3826">
      <w:pPr>
        <w:pStyle w:val="Akapitzlist"/>
        <w:numPr>
          <w:ilvl w:val="0"/>
          <w:numId w:val="33"/>
        </w:numPr>
        <w:rPr>
          <w:i/>
        </w:rPr>
      </w:pPr>
      <w:r w:rsidRPr="00970D2F">
        <w:rPr>
          <w:i/>
        </w:rPr>
        <w:t>Kto był drugi?</w:t>
      </w:r>
    </w:p>
    <w:p w:rsidR="009D3826" w:rsidRPr="00970D2F" w:rsidRDefault="001B61CE" w:rsidP="009D3826">
      <w:pPr>
        <w:pStyle w:val="Akapitzlist"/>
        <w:numPr>
          <w:ilvl w:val="0"/>
          <w:numId w:val="33"/>
        </w:numPr>
        <w:rPr>
          <w:i/>
        </w:rPr>
      </w:pPr>
      <w:r w:rsidRPr="00970D2F">
        <w:rPr>
          <w:i/>
        </w:rPr>
        <w:t xml:space="preserve">Kto – trzeci? </w:t>
      </w:r>
    </w:p>
    <w:p w:rsidR="009D3826" w:rsidRPr="00970D2F" w:rsidRDefault="009D3826" w:rsidP="009D3826">
      <w:pPr>
        <w:pStyle w:val="Akapitzlist"/>
        <w:numPr>
          <w:ilvl w:val="0"/>
          <w:numId w:val="33"/>
        </w:numPr>
        <w:rPr>
          <w:i/>
        </w:rPr>
      </w:pPr>
      <w:r w:rsidRPr="00970D2F">
        <w:rPr>
          <w:i/>
        </w:rPr>
        <w:t>Kogo słońce obudziło na końcu?</w:t>
      </w:r>
    </w:p>
    <w:p w:rsidR="009D3826" w:rsidRPr="00970D2F" w:rsidRDefault="001B61CE" w:rsidP="009D3826">
      <w:pPr>
        <w:pStyle w:val="Akapitzlist"/>
        <w:numPr>
          <w:ilvl w:val="0"/>
          <w:numId w:val="33"/>
        </w:numPr>
        <w:rPr>
          <w:i/>
        </w:rPr>
      </w:pPr>
      <w:r w:rsidRPr="00970D2F">
        <w:rPr>
          <w:i/>
        </w:rPr>
        <w:t>Dlaczego s</w:t>
      </w:r>
      <w:r w:rsidR="009D3826" w:rsidRPr="00970D2F">
        <w:rPr>
          <w:i/>
        </w:rPr>
        <w:t>ł</w:t>
      </w:r>
      <w:r w:rsidRPr="00970D2F">
        <w:rPr>
          <w:i/>
        </w:rPr>
        <w:t xml:space="preserve">ońce budziło bazie, kurczaczka, zajączka i baranka? </w:t>
      </w:r>
    </w:p>
    <w:p w:rsidR="009D3826" w:rsidRPr="00970D2F" w:rsidRDefault="001B61CE" w:rsidP="009D3826">
      <w:pPr>
        <w:pStyle w:val="Akapitzlist"/>
        <w:numPr>
          <w:ilvl w:val="0"/>
          <w:numId w:val="33"/>
        </w:numPr>
        <w:rPr>
          <w:i/>
        </w:rPr>
      </w:pPr>
      <w:r w:rsidRPr="00970D2F">
        <w:rPr>
          <w:i/>
        </w:rPr>
        <w:t>Jakie święta zbliżaj</w:t>
      </w:r>
      <w:r w:rsidR="009D3826" w:rsidRPr="00970D2F">
        <w:rPr>
          <w:i/>
        </w:rPr>
        <w:t xml:space="preserve">ą się do nas wielkimi krokami? </w:t>
      </w:r>
    </w:p>
    <w:p w:rsidR="009D3826" w:rsidRPr="00970D2F" w:rsidRDefault="009D3826" w:rsidP="009D3826">
      <w:pPr>
        <w:pStyle w:val="Akapitzlist"/>
        <w:numPr>
          <w:ilvl w:val="0"/>
          <w:numId w:val="33"/>
        </w:numPr>
        <w:rPr>
          <w:i/>
        </w:rPr>
      </w:pPr>
      <w:r w:rsidRPr="00970D2F">
        <w:rPr>
          <w:i/>
        </w:rPr>
        <w:t>J</w:t>
      </w:r>
      <w:r w:rsidR="001B61CE" w:rsidRPr="00970D2F">
        <w:rPr>
          <w:i/>
        </w:rPr>
        <w:t>ak przygotowujemy się do świąt Wielkanocnych?</w:t>
      </w:r>
    </w:p>
    <w:p w:rsidR="009D3826" w:rsidRDefault="009D3826" w:rsidP="009D3826">
      <w:pPr>
        <w:pStyle w:val="Akapitzlist"/>
        <w:numPr>
          <w:ilvl w:val="0"/>
          <w:numId w:val="33"/>
        </w:numPr>
        <w:rPr>
          <w:i/>
        </w:rPr>
      </w:pPr>
      <w:r w:rsidRPr="00970D2F">
        <w:rPr>
          <w:i/>
        </w:rPr>
        <w:t>Jakie znasz</w:t>
      </w:r>
      <w:r w:rsidR="001B61CE" w:rsidRPr="00970D2F">
        <w:rPr>
          <w:i/>
        </w:rPr>
        <w:t xml:space="preserve"> tradycje świąt Wielkanocnych? </w:t>
      </w:r>
    </w:p>
    <w:p w:rsidR="00970D2F" w:rsidRPr="00970D2F" w:rsidRDefault="00970D2F" w:rsidP="00970D2F">
      <w:pPr>
        <w:pStyle w:val="Akapitzlist"/>
        <w:rPr>
          <w:i/>
        </w:rPr>
      </w:pPr>
    </w:p>
    <w:p w:rsidR="009D3826" w:rsidRPr="009D3826" w:rsidRDefault="009D3826" w:rsidP="009D3826">
      <w:pPr>
        <w:pStyle w:val="Akapitzlist"/>
        <w:numPr>
          <w:ilvl w:val="0"/>
          <w:numId w:val="34"/>
        </w:numPr>
        <w:rPr>
          <w:b/>
        </w:rPr>
      </w:pPr>
      <w:r w:rsidRPr="009D3826">
        <w:rPr>
          <w:b/>
        </w:rPr>
        <w:t xml:space="preserve"> „Symbole Wielkiej Nocy” – zabawa językowa:</w:t>
      </w:r>
    </w:p>
    <w:p w:rsidR="00A246EC" w:rsidRPr="00A246EC" w:rsidRDefault="00A246EC" w:rsidP="009D3826">
      <w:pPr>
        <w:ind w:left="360"/>
      </w:pPr>
      <w:r>
        <w:t xml:space="preserve">Dajemy dziecku </w:t>
      </w:r>
      <w:r w:rsidRPr="00A246EC">
        <w:rPr>
          <w:b/>
        </w:rPr>
        <w:t>Alfabet</w:t>
      </w:r>
      <w:r>
        <w:rPr>
          <w:b/>
        </w:rPr>
        <w:t xml:space="preserve"> (teczka z literkami – </w:t>
      </w:r>
      <w:r>
        <w:t>nie wszystkie teczki mają powyrywane literki, więc trzeba je wcześniej przygotować)</w:t>
      </w:r>
    </w:p>
    <w:p w:rsidR="009D3826" w:rsidRDefault="009D3826" w:rsidP="009D3826">
      <w:pPr>
        <w:ind w:left="360"/>
      </w:pPr>
      <w:r>
        <w:t>Zadaniem dziecka</w:t>
      </w:r>
      <w:r w:rsidRPr="009D3826">
        <w:t xml:space="preserve"> jest wyszukanie liter odpowiadających pierwszym głoskom podanych słów,</w:t>
      </w:r>
      <w:r>
        <w:t xml:space="preserve"> a  następnie odczytanie hasła.</w:t>
      </w:r>
    </w:p>
    <w:p w:rsidR="00A246EC" w:rsidRDefault="00A246EC" w:rsidP="009D3826">
      <w:pPr>
        <w:ind w:left="360"/>
      </w:pPr>
      <w:r>
        <w:t>Dziecko układa poszczególne wyrazy, a następnie ze wszystkich pierwszych liter odczytuje hasło.</w:t>
      </w:r>
    </w:p>
    <w:p w:rsidR="009D3826" w:rsidRPr="00A246EC" w:rsidRDefault="009D3826" w:rsidP="009D3826">
      <w:pPr>
        <w:rPr>
          <w:sz w:val="32"/>
          <w:szCs w:val="32"/>
        </w:rPr>
      </w:pPr>
      <w:r w:rsidRPr="00A246EC">
        <w:rPr>
          <w:sz w:val="32"/>
          <w:szCs w:val="32"/>
          <w:u w:val="single"/>
        </w:rPr>
        <w:t>Przykładowe wyrazy:</w:t>
      </w:r>
      <w:r w:rsidRPr="00A246EC">
        <w:rPr>
          <w:sz w:val="32"/>
          <w:szCs w:val="32"/>
        </w:rPr>
        <w:t xml:space="preserve"> </w:t>
      </w:r>
      <w:r w:rsidRPr="00A246EC">
        <w:rPr>
          <w:color w:val="FF0000"/>
          <w:sz w:val="32"/>
          <w:szCs w:val="32"/>
        </w:rPr>
        <w:t>p</w:t>
      </w:r>
      <w:r w:rsidRPr="00A246EC">
        <w:rPr>
          <w:sz w:val="32"/>
          <w:szCs w:val="32"/>
        </w:rPr>
        <w:t xml:space="preserve">iłka, </w:t>
      </w:r>
      <w:r w:rsidRPr="00A246EC">
        <w:rPr>
          <w:color w:val="FF0000"/>
          <w:sz w:val="32"/>
          <w:szCs w:val="32"/>
        </w:rPr>
        <w:t>i</w:t>
      </w:r>
      <w:r w:rsidRPr="00A246EC">
        <w:rPr>
          <w:sz w:val="32"/>
          <w:szCs w:val="32"/>
        </w:rPr>
        <w:t xml:space="preserve">gła, </w:t>
      </w:r>
      <w:r w:rsidRPr="00A246EC">
        <w:rPr>
          <w:color w:val="FF0000"/>
          <w:sz w:val="32"/>
          <w:szCs w:val="32"/>
        </w:rPr>
        <w:t>s</w:t>
      </w:r>
      <w:r w:rsidRPr="00A246EC">
        <w:rPr>
          <w:sz w:val="32"/>
          <w:szCs w:val="32"/>
        </w:rPr>
        <w:t xml:space="preserve">tół, </w:t>
      </w:r>
      <w:r w:rsidRPr="00A246EC">
        <w:rPr>
          <w:color w:val="FF0000"/>
          <w:sz w:val="32"/>
          <w:szCs w:val="32"/>
        </w:rPr>
        <w:t>a</w:t>
      </w:r>
      <w:r w:rsidRPr="00A246EC">
        <w:rPr>
          <w:sz w:val="32"/>
          <w:szCs w:val="32"/>
        </w:rPr>
        <w:t xml:space="preserve">parat, </w:t>
      </w:r>
      <w:r w:rsidRPr="00A246EC">
        <w:rPr>
          <w:color w:val="FF0000"/>
          <w:sz w:val="32"/>
          <w:szCs w:val="32"/>
        </w:rPr>
        <w:t>n</w:t>
      </w:r>
      <w:r w:rsidRPr="00A246EC">
        <w:rPr>
          <w:sz w:val="32"/>
          <w:szCs w:val="32"/>
        </w:rPr>
        <w:t xml:space="preserve">oga, </w:t>
      </w:r>
      <w:r w:rsidRPr="00A246EC">
        <w:rPr>
          <w:color w:val="FF0000"/>
          <w:sz w:val="32"/>
          <w:szCs w:val="32"/>
        </w:rPr>
        <w:t>k</w:t>
      </w:r>
      <w:r w:rsidRPr="00A246EC">
        <w:rPr>
          <w:sz w:val="32"/>
          <w:szCs w:val="32"/>
        </w:rPr>
        <w:t xml:space="preserve">oło, </w:t>
      </w:r>
      <w:r w:rsidRPr="00A246EC">
        <w:rPr>
          <w:color w:val="FF0000"/>
          <w:sz w:val="32"/>
          <w:szCs w:val="32"/>
        </w:rPr>
        <w:t>a</w:t>
      </w:r>
      <w:r w:rsidRPr="00A246EC">
        <w:rPr>
          <w:sz w:val="32"/>
          <w:szCs w:val="32"/>
        </w:rPr>
        <w:t xml:space="preserve">nanas      </w:t>
      </w:r>
      <w:r w:rsidR="00A246EC">
        <w:rPr>
          <w:sz w:val="32"/>
          <w:szCs w:val="32"/>
        </w:rPr>
        <w:t xml:space="preserve">                      </w:t>
      </w:r>
    </w:p>
    <w:p w:rsidR="009D3826" w:rsidRDefault="00A246EC" w:rsidP="009D3826">
      <w:pPr>
        <w:ind w:left="360"/>
      </w:pPr>
      <w:r>
        <w:t xml:space="preserve">                                                </w:t>
      </w:r>
      <w:r w:rsidRPr="00A246EC">
        <w:rPr>
          <w:sz w:val="32"/>
          <w:szCs w:val="32"/>
        </w:rPr>
        <w:t>(</w:t>
      </w:r>
      <w:r w:rsidRPr="00A246EC">
        <w:rPr>
          <w:b/>
          <w:sz w:val="32"/>
          <w:szCs w:val="32"/>
        </w:rPr>
        <w:t>hasło:</w:t>
      </w:r>
      <w:r w:rsidRPr="00A246EC">
        <w:rPr>
          <w:sz w:val="32"/>
          <w:szCs w:val="32"/>
        </w:rPr>
        <w:t xml:space="preserve"> </w:t>
      </w:r>
      <w:r w:rsidRPr="00A246EC">
        <w:rPr>
          <w:color w:val="FF0000"/>
          <w:sz w:val="32"/>
          <w:szCs w:val="32"/>
        </w:rPr>
        <w:t>pisanka</w:t>
      </w:r>
      <w:r w:rsidRPr="00A246EC">
        <w:rPr>
          <w:sz w:val="32"/>
          <w:szCs w:val="32"/>
        </w:rPr>
        <w:t>).</w:t>
      </w:r>
    </w:p>
    <w:p w:rsidR="009D3826" w:rsidRDefault="009D3826" w:rsidP="00970D2F">
      <w:pPr>
        <w:pStyle w:val="Akapitzlist"/>
        <w:numPr>
          <w:ilvl w:val="0"/>
          <w:numId w:val="34"/>
        </w:numPr>
        <w:rPr>
          <w:b/>
        </w:rPr>
      </w:pPr>
      <w:r w:rsidRPr="00970D2F">
        <w:rPr>
          <w:b/>
        </w:rPr>
        <w:t>Wykonanie Kart Pracy 40a i 40b.</w:t>
      </w:r>
    </w:p>
    <w:p w:rsidR="00BB2FF9" w:rsidRDefault="00BB2FF9" w:rsidP="00BB2FF9">
      <w:pPr>
        <w:pStyle w:val="Akapitzlist"/>
        <w:rPr>
          <w:b/>
        </w:rPr>
      </w:pPr>
    </w:p>
    <w:p w:rsidR="00BB2FF9" w:rsidRDefault="00BB2FF9" w:rsidP="00BB2FF9">
      <w:pPr>
        <w:pStyle w:val="Akapitzlist"/>
        <w:numPr>
          <w:ilvl w:val="0"/>
          <w:numId w:val="34"/>
        </w:numPr>
        <w:rPr>
          <w:b/>
        </w:rPr>
      </w:pPr>
      <w:r>
        <w:rPr>
          <w:b/>
        </w:rPr>
        <w:t xml:space="preserve">Wiosenna piosenka – </w:t>
      </w:r>
      <w:proofErr w:type="spellStart"/>
      <w:r>
        <w:rPr>
          <w:b/>
        </w:rPr>
        <w:t>ZoZi</w:t>
      </w:r>
      <w:proofErr w:type="spellEnd"/>
      <w:r>
        <w:rPr>
          <w:b/>
        </w:rPr>
        <w:t xml:space="preserve"> „Znaki wiosny”</w:t>
      </w:r>
    </w:p>
    <w:p w:rsidR="00BB2FF9" w:rsidRPr="00BB2FF9" w:rsidRDefault="00BB2FF9" w:rsidP="00BB2FF9">
      <w:pPr>
        <w:pStyle w:val="Akapitzlist"/>
        <w:rPr>
          <w:b/>
        </w:rPr>
      </w:pPr>
    </w:p>
    <w:p w:rsidR="00BB2FF9" w:rsidRDefault="008D592C" w:rsidP="00BB2FF9">
      <w:pPr>
        <w:pStyle w:val="Akapitzlist"/>
        <w:rPr>
          <w:b/>
        </w:rPr>
      </w:pPr>
      <w:hyperlink r:id="rId6" w:history="1">
        <w:r w:rsidR="00BB2FF9" w:rsidRPr="00601C6B">
          <w:rPr>
            <w:rStyle w:val="Hipercze"/>
            <w:b/>
          </w:rPr>
          <w:t>https://www.youtube.com/watch?v=OCmZrAz3t-U</w:t>
        </w:r>
      </w:hyperlink>
    </w:p>
    <w:p w:rsidR="00BB2FF9" w:rsidRPr="00970D2F" w:rsidRDefault="00BB2FF9" w:rsidP="00BB2FF9">
      <w:pPr>
        <w:pStyle w:val="Akapitzlist"/>
        <w:rPr>
          <w:b/>
        </w:rPr>
      </w:pPr>
    </w:p>
    <w:p w:rsidR="00970D2F" w:rsidRPr="00970D2F" w:rsidRDefault="00F61105" w:rsidP="00BB2FF9">
      <w:pPr>
        <w:pStyle w:val="Akapitzlist"/>
        <w:numPr>
          <w:ilvl w:val="0"/>
          <w:numId w:val="34"/>
        </w:numPr>
        <w:rPr>
          <w:b/>
        </w:rPr>
      </w:pPr>
      <w:r>
        <w:rPr>
          <w:b/>
        </w:rPr>
        <w:t>Wielkanocne kolorowanki – na zakończenie zajęć można zaproponować dziecku jedną z poniższych kolorowanek:</w:t>
      </w:r>
    </w:p>
    <w:p w:rsidR="009D3826" w:rsidRDefault="00F61105" w:rsidP="009D3826">
      <w:pPr>
        <w:ind w:left="360"/>
      </w:pPr>
      <w:r w:rsidRPr="00F61105">
        <w:rPr>
          <w:noProof/>
        </w:rPr>
        <w:drawing>
          <wp:inline distT="0" distB="0" distL="0" distR="0">
            <wp:extent cx="2857500" cy="1943100"/>
            <wp:effectExtent l="0" t="0" r="0" b="0"/>
            <wp:docPr id="1" name="Obraz 1" descr="C:\Users\Kasia\Desktop\OIPTQTVXG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OIPTQTVXG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105" w:rsidRDefault="00F61105" w:rsidP="009D3826">
      <w:pPr>
        <w:ind w:left="360"/>
      </w:pPr>
    </w:p>
    <w:p w:rsidR="00F61105" w:rsidRDefault="00F61105" w:rsidP="00F61105"/>
    <w:p w:rsidR="00F7049D" w:rsidRDefault="00F61105" w:rsidP="00F7049D">
      <w:pPr>
        <w:pStyle w:val="Bezodstpw"/>
        <w:rPr>
          <w:rFonts w:cstheme="minorHAnsi"/>
          <w:sz w:val="24"/>
          <w:szCs w:val="24"/>
        </w:rPr>
      </w:pPr>
      <w:r w:rsidRPr="00F61105">
        <w:rPr>
          <w:rFonts w:cstheme="minorHAnsi"/>
          <w:noProof/>
          <w:sz w:val="24"/>
          <w:szCs w:val="24"/>
        </w:rPr>
        <w:drawing>
          <wp:inline distT="0" distB="0" distL="0" distR="0">
            <wp:extent cx="1704975" cy="2133600"/>
            <wp:effectExtent l="0" t="0" r="9525" b="0"/>
            <wp:docPr id="2" name="Obraz 2" descr="C:\Users\Kasia\Desktop\OIPLHEBG2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Desktop\OIPLHEBG2R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                                       </w:t>
      </w:r>
    </w:p>
    <w:p w:rsidR="00F61105" w:rsidRDefault="00F61105" w:rsidP="00F7049D">
      <w:pPr>
        <w:pStyle w:val="Bezodstpw"/>
        <w:rPr>
          <w:rFonts w:cstheme="minorHAnsi"/>
          <w:sz w:val="24"/>
          <w:szCs w:val="24"/>
        </w:rPr>
      </w:pPr>
    </w:p>
    <w:p w:rsidR="00F61105" w:rsidRDefault="00F61105" w:rsidP="00F7049D">
      <w:pPr>
        <w:pStyle w:val="Bezodstpw"/>
        <w:rPr>
          <w:rFonts w:cstheme="minorHAnsi"/>
          <w:sz w:val="24"/>
          <w:szCs w:val="24"/>
        </w:rPr>
      </w:pPr>
    </w:p>
    <w:p w:rsidR="00F61105" w:rsidRDefault="00F61105" w:rsidP="00F7049D">
      <w:pPr>
        <w:pStyle w:val="Bezodstpw"/>
        <w:rPr>
          <w:rFonts w:cstheme="minorHAnsi"/>
          <w:sz w:val="24"/>
          <w:szCs w:val="24"/>
        </w:rPr>
      </w:pPr>
    </w:p>
    <w:p w:rsidR="00F61105" w:rsidRDefault="00F61105" w:rsidP="00F7049D">
      <w:pPr>
        <w:pStyle w:val="Bezodstpw"/>
        <w:rPr>
          <w:rFonts w:cstheme="minorHAnsi"/>
          <w:sz w:val="24"/>
          <w:szCs w:val="24"/>
        </w:rPr>
      </w:pPr>
      <w:r w:rsidRPr="00F61105">
        <w:rPr>
          <w:rFonts w:cstheme="minorHAnsi"/>
          <w:noProof/>
          <w:sz w:val="24"/>
          <w:szCs w:val="24"/>
        </w:rPr>
        <w:drawing>
          <wp:inline distT="0" distB="0" distL="0" distR="0">
            <wp:extent cx="1704975" cy="2209800"/>
            <wp:effectExtent l="0" t="0" r="9525" b="0"/>
            <wp:docPr id="3" name="Obraz 3" descr="C:\Users\Kasia\Desktop\OIP9M32E4Z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Desktop\OIP9M32E4ZJ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105" w:rsidRDefault="00F61105" w:rsidP="00F7049D">
      <w:pPr>
        <w:pStyle w:val="Bezodstpw"/>
        <w:rPr>
          <w:rFonts w:cstheme="minorHAnsi"/>
          <w:sz w:val="24"/>
          <w:szCs w:val="24"/>
        </w:rPr>
      </w:pPr>
    </w:p>
    <w:p w:rsidR="00F61105" w:rsidRPr="00CE67B7" w:rsidRDefault="008D592C" w:rsidP="00F7049D">
      <w:pPr>
        <w:pStyle w:val="Bezodstpw"/>
        <w:rPr>
          <w:rFonts w:cstheme="minorHAnsi"/>
          <w:sz w:val="24"/>
          <w:szCs w:val="24"/>
        </w:rPr>
      </w:pPr>
      <w:r w:rsidRPr="008D592C"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1704975" cy="2276475"/>
            <wp:effectExtent l="0" t="0" r="9525" b="9525"/>
            <wp:docPr id="4" name="Obraz 4" descr="C:\Users\Kasia\Desktop\O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OI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1105" w:rsidRPr="00CE67B7" w:rsidSect="003B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6775"/>
    <w:multiLevelType w:val="multilevel"/>
    <w:tmpl w:val="7F6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74B14"/>
    <w:multiLevelType w:val="hybridMultilevel"/>
    <w:tmpl w:val="C012F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87308"/>
    <w:multiLevelType w:val="multilevel"/>
    <w:tmpl w:val="767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22464"/>
    <w:multiLevelType w:val="multilevel"/>
    <w:tmpl w:val="928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6201C"/>
    <w:multiLevelType w:val="multilevel"/>
    <w:tmpl w:val="344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838A0"/>
    <w:multiLevelType w:val="multilevel"/>
    <w:tmpl w:val="25B8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C0A94"/>
    <w:multiLevelType w:val="multilevel"/>
    <w:tmpl w:val="DEBC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12FD9"/>
    <w:multiLevelType w:val="multilevel"/>
    <w:tmpl w:val="A09E3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AC1714"/>
    <w:multiLevelType w:val="multilevel"/>
    <w:tmpl w:val="08F2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35037A"/>
    <w:multiLevelType w:val="multilevel"/>
    <w:tmpl w:val="025A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434845"/>
    <w:multiLevelType w:val="hybridMultilevel"/>
    <w:tmpl w:val="77A45E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65A50EE"/>
    <w:multiLevelType w:val="hybridMultilevel"/>
    <w:tmpl w:val="65EC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076A6"/>
    <w:multiLevelType w:val="hybridMultilevel"/>
    <w:tmpl w:val="25324C42"/>
    <w:lvl w:ilvl="0" w:tplc="662287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0111B"/>
    <w:multiLevelType w:val="multilevel"/>
    <w:tmpl w:val="C9CC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913315"/>
    <w:multiLevelType w:val="multilevel"/>
    <w:tmpl w:val="C756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6B7350"/>
    <w:multiLevelType w:val="multilevel"/>
    <w:tmpl w:val="1A72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8F0F28"/>
    <w:multiLevelType w:val="multilevel"/>
    <w:tmpl w:val="2F96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C41600"/>
    <w:multiLevelType w:val="multilevel"/>
    <w:tmpl w:val="7FA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361FD5"/>
    <w:multiLevelType w:val="multilevel"/>
    <w:tmpl w:val="DF2C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5D0958"/>
    <w:multiLevelType w:val="multilevel"/>
    <w:tmpl w:val="7104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9145FA"/>
    <w:multiLevelType w:val="multilevel"/>
    <w:tmpl w:val="95B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4121FC"/>
    <w:multiLevelType w:val="multilevel"/>
    <w:tmpl w:val="0F5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E4710C"/>
    <w:multiLevelType w:val="hybridMultilevel"/>
    <w:tmpl w:val="C484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F6BCC"/>
    <w:multiLevelType w:val="hybridMultilevel"/>
    <w:tmpl w:val="59E0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8649F"/>
    <w:multiLevelType w:val="hybridMultilevel"/>
    <w:tmpl w:val="4D2E57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25A5EA6"/>
    <w:multiLevelType w:val="multilevel"/>
    <w:tmpl w:val="7D384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E579E8"/>
    <w:multiLevelType w:val="multilevel"/>
    <w:tmpl w:val="2EB6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CE7A04"/>
    <w:multiLevelType w:val="hybridMultilevel"/>
    <w:tmpl w:val="5608E544"/>
    <w:lvl w:ilvl="0" w:tplc="59D25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10C72"/>
    <w:multiLevelType w:val="multilevel"/>
    <w:tmpl w:val="36F2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EA6A34"/>
    <w:multiLevelType w:val="multilevel"/>
    <w:tmpl w:val="13D2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397F5E"/>
    <w:multiLevelType w:val="hybridMultilevel"/>
    <w:tmpl w:val="69487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6199E"/>
    <w:multiLevelType w:val="hybridMultilevel"/>
    <w:tmpl w:val="082C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C731D"/>
    <w:multiLevelType w:val="hybridMultilevel"/>
    <w:tmpl w:val="F3E2BE6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7DF91E81"/>
    <w:multiLevelType w:val="multilevel"/>
    <w:tmpl w:val="CC80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0"/>
  </w:num>
  <w:num w:numId="3">
    <w:abstractNumId w:val="11"/>
  </w:num>
  <w:num w:numId="4">
    <w:abstractNumId w:val="27"/>
  </w:num>
  <w:num w:numId="5">
    <w:abstractNumId w:val="24"/>
  </w:num>
  <w:num w:numId="6">
    <w:abstractNumId w:val="25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2"/>
  </w:num>
  <w:num w:numId="14">
    <w:abstractNumId w:val="13"/>
  </w:num>
  <w:num w:numId="15">
    <w:abstractNumId w:val="2"/>
  </w:num>
  <w:num w:numId="16">
    <w:abstractNumId w:val="29"/>
  </w:num>
  <w:num w:numId="17">
    <w:abstractNumId w:val="28"/>
  </w:num>
  <w:num w:numId="18">
    <w:abstractNumId w:val="20"/>
  </w:num>
  <w:num w:numId="19">
    <w:abstractNumId w:val="8"/>
  </w:num>
  <w:num w:numId="20">
    <w:abstractNumId w:val="17"/>
  </w:num>
  <w:num w:numId="21">
    <w:abstractNumId w:val="19"/>
  </w:num>
  <w:num w:numId="22">
    <w:abstractNumId w:val="14"/>
  </w:num>
  <w:num w:numId="23">
    <w:abstractNumId w:val="15"/>
  </w:num>
  <w:num w:numId="24">
    <w:abstractNumId w:val="5"/>
  </w:num>
  <w:num w:numId="25">
    <w:abstractNumId w:val="3"/>
  </w:num>
  <w:num w:numId="26">
    <w:abstractNumId w:val="9"/>
  </w:num>
  <w:num w:numId="27">
    <w:abstractNumId w:val="12"/>
  </w:num>
  <w:num w:numId="28">
    <w:abstractNumId w:val="31"/>
  </w:num>
  <w:num w:numId="29">
    <w:abstractNumId w:val="30"/>
  </w:num>
  <w:num w:numId="30">
    <w:abstractNumId w:val="7"/>
  </w:num>
  <w:num w:numId="31">
    <w:abstractNumId w:val="26"/>
  </w:num>
  <w:num w:numId="32">
    <w:abstractNumId w:val="18"/>
  </w:num>
  <w:num w:numId="33">
    <w:abstractNumId w:val="2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2F"/>
    <w:rsid w:val="00183581"/>
    <w:rsid w:val="0019464E"/>
    <w:rsid w:val="0019529D"/>
    <w:rsid w:val="001A6F70"/>
    <w:rsid w:val="001B61CE"/>
    <w:rsid w:val="001F3B5A"/>
    <w:rsid w:val="0024614B"/>
    <w:rsid w:val="002F37B7"/>
    <w:rsid w:val="00371BD8"/>
    <w:rsid w:val="0037293B"/>
    <w:rsid w:val="0039012E"/>
    <w:rsid w:val="003B1F3B"/>
    <w:rsid w:val="003B2E9E"/>
    <w:rsid w:val="003B3515"/>
    <w:rsid w:val="003E4A20"/>
    <w:rsid w:val="003E7931"/>
    <w:rsid w:val="00414131"/>
    <w:rsid w:val="00441CFE"/>
    <w:rsid w:val="00462B68"/>
    <w:rsid w:val="004A3423"/>
    <w:rsid w:val="004C4C7A"/>
    <w:rsid w:val="004F6463"/>
    <w:rsid w:val="0055128D"/>
    <w:rsid w:val="00555585"/>
    <w:rsid w:val="005B18D8"/>
    <w:rsid w:val="005E4F41"/>
    <w:rsid w:val="0065716F"/>
    <w:rsid w:val="006D7E62"/>
    <w:rsid w:val="007735F6"/>
    <w:rsid w:val="00827264"/>
    <w:rsid w:val="008D592C"/>
    <w:rsid w:val="009155C6"/>
    <w:rsid w:val="009350C7"/>
    <w:rsid w:val="009442DB"/>
    <w:rsid w:val="00970D2F"/>
    <w:rsid w:val="009D3826"/>
    <w:rsid w:val="009E0D5A"/>
    <w:rsid w:val="00A15FE7"/>
    <w:rsid w:val="00A22A6E"/>
    <w:rsid w:val="00A246EC"/>
    <w:rsid w:val="00A3666F"/>
    <w:rsid w:val="00AC00F1"/>
    <w:rsid w:val="00BB2FF9"/>
    <w:rsid w:val="00BE5687"/>
    <w:rsid w:val="00C018A9"/>
    <w:rsid w:val="00C92DA8"/>
    <w:rsid w:val="00CD671E"/>
    <w:rsid w:val="00CE67B7"/>
    <w:rsid w:val="00D25B8E"/>
    <w:rsid w:val="00D3025B"/>
    <w:rsid w:val="00DF6232"/>
    <w:rsid w:val="00E7712F"/>
    <w:rsid w:val="00EB5F2F"/>
    <w:rsid w:val="00F20A98"/>
    <w:rsid w:val="00F30928"/>
    <w:rsid w:val="00F35DB3"/>
    <w:rsid w:val="00F60F36"/>
    <w:rsid w:val="00F61105"/>
    <w:rsid w:val="00F7049D"/>
    <w:rsid w:val="00F9400E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2D487-2AFF-4D10-861C-362A697F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64E"/>
  </w:style>
  <w:style w:type="paragraph" w:styleId="Nagwek1">
    <w:name w:val="heading 1"/>
    <w:basedOn w:val="Normalny"/>
    <w:link w:val="Nagwek1Znak"/>
    <w:uiPriority w:val="9"/>
    <w:qFormat/>
    <w:rsid w:val="00F96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F96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B8E"/>
    <w:pPr>
      <w:ind w:left="720"/>
      <w:contextualSpacing/>
    </w:pPr>
  </w:style>
  <w:style w:type="table" w:styleId="Tabela-Siatka">
    <w:name w:val="Table Grid"/>
    <w:basedOn w:val="Standardowy"/>
    <w:uiPriority w:val="59"/>
    <w:rsid w:val="00D25B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3B2E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96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4Znak">
    <w:name w:val="Nagłówek 4 Znak"/>
    <w:basedOn w:val="Domylnaczcionkaakapitu"/>
    <w:link w:val="Nagwek4"/>
    <w:uiPriority w:val="9"/>
    <w:rsid w:val="00F96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96ED2"/>
    <w:rPr>
      <w:color w:val="0000FF"/>
      <w:u w:val="single"/>
    </w:rPr>
  </w:style>
  <w:style w:type="paragraph" w:customStyle="1" w:styleId="data-posta">
    <w:name w:val="data-posta"/>
    <w:basedOn w:val="Normalny"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9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96ED2"/>
    <w:rPr>
      <w:b/>
      <w:bCs/>
    </w:rPr>
  </w:style>
  <w:style w:type="character" w:styleId="Uwydatnienie">
    <w:name w:val="Emphasis"/>
    <w:basedOn w:val="Domylnaczcionkaakapitu"/>
    <w:uiPriority w:val="20"/>
    <w:qFormat/>
    <w:rsid w:val="00F96ED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ED2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ny"/>
    <w:rsid w:val="00A2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B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E67B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E67B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585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58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1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23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3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80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6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4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39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82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67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7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7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3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0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7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6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4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9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60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4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9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915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58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4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3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9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93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0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1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18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4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5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2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2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14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9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74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1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5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18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0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9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6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43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6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7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9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5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40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94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70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0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9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9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0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4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65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96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05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33058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6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1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0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47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8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5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4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4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9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88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69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1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8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82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5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8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0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0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2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6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3082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54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1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9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0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58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B4B4"/>
                                                                <w:left w:val="single" w:sz="6" w:space="0" w:color="B4B4B4"/>
                                                                <w:bottom w:val="single" w:sz="6" w:space="0" w:color="B4B4B4"/>
                                                                <w:right w:val="single" w:sz="6" w:space="0" w:color="B4B4B4"/>
                                                              </w:divBdr>
                                                              <w:divsChild>
                                                                <w:div w:id="133005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9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464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0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00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0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4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88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2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7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28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2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85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2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6395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single" w:sz="6" w:space="15" w:color="EEEEEE"/>
                    <w:bottom w:val="single" w:sz="6" w:space="15" w:color="EEEEEE"/>
                    <w:right w:val="single" w:sz="6" w:space="15" w:color="EEEEEE"/>
                  </w:divBdr>
                  <w:divsChild>
                    <w:div w:id="20595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49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055">
          <w:marLeft w:val="120"/>
          <w:marRight w:val="120"/>
          <w:marTop w:val="0"/>
          <w:marBottom w:val="0"/>
          <w:divBdr>
            <w:top w:val="none" w:sz="0" w:space="0" w:color="auto"/>
            <w:left w:val="single" w:sz="6" w:space="0" w:color="048204"/>
            <w:bottom w:val="none" w:sz="0" w:space="0" w:color="auto"/>
            <w:right w:val="single" w:sz="6" w:space="0" w:color="048204"/>
          </w:divBdr>
          <w:divsChild>
            <w:div w:id="2836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4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503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55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76956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7189769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52641168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single" w:sz="6" w:space="2" w:color="CCD9BF"/>
                        <w:right w:val="none" w:sz="0" w:space="0" w:color="auto"/>
                      </w:divBdr>
                    </w:div>
                    <w:div w:id="8515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7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394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459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92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36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7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21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66484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01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4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818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45316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041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9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0236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59503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63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924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77181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630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9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610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52039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72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1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2542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091887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541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19188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632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9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5454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782770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799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33935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77895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84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13073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701">
                              <w:marLeft w:val="135"/>
                              <w:marRight w:val="1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7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59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968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2782184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53211486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9355030">
          <w:blockQuote w:val="1"/>
          <w:marLeft w:val="-675"/>
          <w:marRight w:val="0"/>
          <w:marTop w:val="0"/>
          <w:marBottom w:val="6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857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43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20563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464">
          <w:marLeft w:val="0"/>
          <w:marRight w:val="0"/>
          <w:marTop w:val="0"/>
          <w:marBottom w:val="150"/>
          <w:divBdr>
            <w:top w:val="single" w:sz="6" w:space="4" w:color="CCD9BF"/>
            <w:left w:val="single" w:sz="6" w:space="4" w:color="CCD9BF"/>
            <w:bottom w:val="single" w:sz="6" w:space="4" w:color="CCD9BF"/>
            <w:right w:val="single" w:sz="6" w:space="4" w:color="CCD9BF"/>
          </w:divBdr>
          <w:divsChild>
            <w:div w:id="13201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CmZrAz3t-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B2000-9130-496F-B132-FAABAFB3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6</cp:revision>
  <cp:lastPrinted>2020-03-26T09:11:00Z</cp:lastPrinted>
  <dcterms:created xsi:type="dcterms:W3CDTF">2020-03-28T20:04:00Z</dcterms:created>
  <dcterms:modified xsi:type="dcterms:W3CDTF">2020-03-29T17:20:00Z</dcterms:modified>
</cp:coreProperties>
</file>