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6BC36" w14:textId="77777777" w:rsidR="002335E2" w:rsidRDefault="002335E2" w:rsidP="002335E2">
      <w:pPr>
        <w:pStyle w:val="Nagwek"/>
      </w:pPr>
      <w:r>
        <w:t>Klasa II – czwartek 2 kwietnia. Regina Rafalska.</w:t>
      </w:r>
    </w:p>
    <w:p w14:paraId="7BBF4EFC" w14:textId="77777777" w:rsidR="002335E2" w:rsidRDefault="002335E2" w:rsidP="002335E2">
      <w:pPr>
        <w:pStyle w:val="Nagwek"/>
      </w:pPr>
    </w:p>
    <w:p w14:paraId="754624E9" w14:textId="77777777" w:rsidR="002335E2" w:rsidRDefault="002335E2" w:rsidP="002335E2">
      <w:pPr>
        <w:pStyle w:val="Nagwek"/>
      </w:pPr>
      <w:r>
        <w:t>Temat dnia: Bezpiecznie na rowerze. Ćwiczenia w głośnym czytaniu opowiadania „ Dla kogo ta ścieżka?’’. [ podręcznik str. 62] Wskazywanie  kolejnych wydarzeń w opowiadaniu. Przepisać temat lekcji do zeszytu .</w:t>
      </w:r>
    </w:p>
    <w:p w14:paraId="1F02F928" w14:textId="77777777" w:rsidR="002335E2" w:rsidRDefault="002335E2" w:rsidP="002335E2">
      <w:pPr>
        <w:pStyle w:val="Nagwek"/>
      </w:pPr>
    </w:p>
    <w:p w14:paraId="501D2668" w14:textId="77777777" w:rsidR="002335E2" w:rsidRDefault="002335E2" w:rsidP="002335E2">
      <w:pPr>
        <w:pStyle w:val="Nagwek"/>
      </w:pPr>
      <w:r>
        <w:t>Ćwiczenie str. 69.</w:t>
      </w:r>
    </w:p>
    <w:p w14:paraId="09574A70" w14:textId="77777777" w:rsidR="002335E2" w:rsidRDefault="002335E2" w:rsidP="002335E2">
      <w:pPr>
        <w:pStyle w:val="Nagwek"/>
      </w:pPr>
      <w:r>
        <w:t>Ćw. 1- ponumerować zdania zgodnie z kolejnością wydarzeń [ przepisać plan wydarzeń pod tematem lekcji].</w:t>
      </w:r>
    </w:p>
    <w:p w14:paraId="74CF5851" w14:textId="77777777" w:rsidR="002335E2" w:rsidRDefault="002335E2" w:rsidP="002335E2">
      <w:pPr>
        <w:pStyle w:val="Nagwek"/>
      </w:pPr>
      <w:r>
        <w:t>Ćw. 2 – przepisać zdania.</w:t>
      </w:r>
    </w:p>
    <w:p w14:paraId="517C0D04" w14:textId="77777777" w:rsidR="002335E2" w:rsidRDefault="002335E2" w:rsidP="002335E2">
      <w:pPr>
        <w:pStyle w:val="Nagwek"/>
      </w:pPr>
      <w:r>
        <w:t xml:space="preserve">Dyktando sprawdzające pisownię wyrazów z,, </w:t>
      </w:r>
      <w:proofErr w:type="spellStart"/>
      <w:r>
        <w:t>rz</w:t>
      </w:r>
      <w:proofErr w:type="spellEnd"/>
      <w:r>
        <w:t>”  po spółgłoskach .</w:t>
      </w:r>
    </w:p>
    <w:p w14:paraId="1F0C3A62" w14:textId="77777777" w:rsidR="002335E2" w:rsidRDefault="002335E2" w:rsidP="002335E2">
      <w:pPr>
        <w:pStyle w:val="Nagwek"/>
      </w:pPr>
      <w:r>
        <w:t xml:space="preserve"> </w:t>
      </w:r>
    </w:p>
    <w:p w14:paraId="3328729B" w14:textId="77777777" w:rsidR="002335E2" w:rsidRDefault="002335E2" w:rsidP="002335E2">
      <w:pPr>
        <w:pStyle w:val="Nagwek"/>
      </w:pPr>
      <w:r>
        <w:t>Edukacja przyrodnicza: Prowadzenie obserwacji przyrodniczej.</w:t>
      </w:r>
    </w:p>
    <w:p w14:paraId="31C17635" w14:textId="77777777" w:rsidR="002335E2" w:rsidRDefault="002335E2" w:rsidP="002335E2">
      <w:pPr>
        <w:pStyle w:val="Nagwek"/>
      </w:pPr>
      <w:r>
        <w:t>Zapoznać się z przeprowadzeniem obserwacji w ćwiczeniu str. 70. W miarę możliwości przeprowadzić obserwację i zanotować wyniki w tabeli.</w:t>
      </w:r>
    </w:p>
    <w:p w14:paraId="65E0972F" w14:textId="77777777" w:rsidR="002335E2" w:rsidRDefault="002335E2" w:rsidP="002335E2">
      <w:pPr>
        <w:pStyle w:val="Nagwek"/>
      </w:pPr>
    </w:p>
    <w:p w14:paraId="7414CE4C" w14:textId="77777777" w:rsidR="002335E2" w:rsidRDefault="002335E2" w:rsidP="002335E2">
      <w:pPr>
        <w:pStyle w:val="Nagwek"/>
      </w:pPr>
      <w:r>
        <w:t>Edukacja matematyczna: Układ pozycyjny cyfr w zapisie dwucyfrowym. Rozwiązywanie zadań testowych.</w:t>
      </w:r>
    </w:p>
    <w:p w14:paraId="5D3B2CD9" w14:textId="77777777" w:rsidR="002335E2" w:rsidRDefault="002335E2" w:rsidP="002335E2">
      <w:pPr>
        <w:pStyle w:val="Nagwek"/>
      </w:pPr>
      <w:r>
        <w:t xml:space="preserve"> Układanie i rozwiązywanie zagadek o liczbach.</w:t>
      </w:r>
    </w:p>
    <w:p w14:paraId="423468C2" w14:textId="77777777" w:rsidR="002335E2" w:rsidRDefault="002335E2" w:rsidP="002335E2">
      <w:pPr>
        <w:pStyle w:val="Nagwek"/>
      </w:pPr>
      <w:r>
        <w:t>Wskazywanie liczby większej, mniejszej – podręcznik str. 30</w:t>
      </w:r>
    </w:p>
    <w:p w14:paraId="6FA3B1D7" w14:textId="77777777" w:rsidR="002335E2" w:rsidRDefault="002335E2" w:rsidP="002335E2">
      <w:pPr>
        <w:pStyle w:val="Nagwek"/>
      </w:pPr>
    </w:p>
    <w:p w14:paraId="75EA7D5D" w14:textId="77777777" w:rsidR="002335E2" w:rsidRDefault="002335E2" w:rsidP="002335E2">
      <w:pPr>
        <w:pStyle w:val="Nagwek"/>
      </w:pPr>
      <w:r>
        <w:t>Ćwiczenie str. 42</w:t>
      </w:r>
    </w:p>
    <w:p w14:paraId="3FD84728" w14:textId="77777777" w:rsidR="002335E2" w:rsidRDefault="002335E2" w:rsidP="002335E2">
      <w:pPr>
        <w:pStyle w:val="Nagwek"/>
      </w:pPr>
      <w:r>
        <w:t xml:space="preserve">Ćw. 2 – rozwiązywanie zadania z treścią </w:t>
      </w:r>
    </w:p>
    <w:p w14:paraId="672E926F" w14:textId="77777777" w:rsidR="002335E2" w:rsidRDefault="002335E2" w:rsidP="002335E2">
      <w:pPr>
        <w:pStyle w:val="Nagwek"/>
      </w:pPr>
    </w:p>
    <w:p w14:paraId="00B4A26A" w14:textId="77777777" w:rsidR="000A7DB5" w:rsidRDefault="00F20253">
      <w:r>
        <w:t xml:space="preserve">Ćw. 3 </w:t>
      </w:r>
      <w:r w:rsidR="00987E4A">
        <w:t>–</w:t>
      </w:r>
      <w:r>
        <w:t xml:space="preserve"> </w:t>
      </w:r>
      <w:r w:rsidR="00987E4A">
        <w:t>układanie i zapisywanie pytania do danego działania.</w:t>
      </w:r>
    </w:p>
    <w:p w14:paraId="2CC77A2D" w14:textId="77777777" w:rsidR="00987E4A" w:rsidRDefault="00987E4A">
      <w:r>
        <w:t>Ćw. 4 – ćwiczenia w dodawaniu i odejmowaniu liczb w zakresie 100.</w:t>
      </w:r>
    </w:p>
    <w:p w14:paraId="7BA6D6A1" w14:textId="77777777" w:rsidR="00987E4A" w:rsidRDefault="00987E4A">
      <w:r>
        <w:t>Ćw. 1 str. 43  – porównywanie sum i różnic.</w:t>
      </w:r>
    </w:p>
    <w:p w14:paraId="4A84D25D" w14:textId="77777777" w:rsidR="00987E4A" w:rsidRDefault="00987E4A">
      <w:r>
        <w:t>Ćw. 2 str. 43 – dobieranie po 3 liczby i zapisywanie odpowiednich działań w zeszycie</w:t>
      </w:r>
    </w:p>
    <w:p w14:paraId="6487235B" w14:textId="77777777" w:rsidR="00987E4A" w:rsidRDefault="00987E4A">
      <w:r>
        <w:t>Ćw. 3 str. 43 – rozwiązanie zadania z treścią</w:t>
      </w:r>
    </w:p>
    <w:p w14:paraId="2F6457A4" w14:textId="77777777" w:rsidR="00987E4A" w:rsidRDefault="00987E4A">
      <w:r>
        <w:t>Ćw. 4 str. 43 – zapisanie pytania w zeszycie, rozwiązanie zadania i napisanie odpowiedzi</w:t>
      </w:r>
    </w:p>
    <w:p w14:paraId="3782F28A" w14:textId="77777777" w:rsidR="00987E4A" w:rsidRDefault="00987E4A">
      <w:r>
        <w:t>Ćw. 5 str. 43 – wyszukiwanie i porównywanie liczb</w:t>
      </w:r>
    </w:p>
    <w:p w14:paraId="359F684F" w14:textId="77777777" w:rsidR="00987E4A" w:rsidRDefault="00987E4A">
      <w:r>
        <w:t>Ćw. 6 str. 43 – dla chętnych</w:t>
      </w:r>
    </w:p>
    <w:p w14:paraId="3F715FD0" w14:textId="75B78768" w:rsidR="00987E4A" w:rsidRDefault="00987E4A">
      <w:r>
        <w:t xml:space="preserve">Proszę dopisać </w:t>
      </w:r>
      <w:r w:rsidR="00EF3E5F">
        <w:t>zajęcia komputerowe.</w:t>
      </w:r>
    </w:p>
    <w:p w14:paraId="1CD28B8E" w14:textId="54409A48" w:rsidR="006D0F12" w:rsidRDefault="006D0F12"/>
    <w:p w14:paraId="32C8106C" w14:textId="77777777" w:rsidR="006D0F12" w:rsidRDefault="006D0F12" w:rsidP="006D0F12">
      <w:r>
        <w:t xml:space="preserve">Informatyka </w:t>
      </w:r>
    </w:p>
    <w:p w14:paraId="402AD51A" w14:textId="77777777" w:rsidR="006D0F12" w:rsidRPr="00A3323B" w:rsidRDefault="006D0F12" w:rsidP="006D0F12">
      <w:pPr>
        <w:rPr>
          <w:u w:val="single"/>
        </w:rPr>
      </w:pPr>
      <w:r w:rsidRPr="00A3323B">
        <w:rPr>
          <w:u w:val="single"/>
        </w:rPr>
        <w:t>Klasa 2</w:t>
      </w:r>
    </w:p>
    <w:p w14:paraId="463E266E" w14:textId="77777777" w:rsidR="006D0F12" w:rsidRDefault="006D0F12" w:rsidP="006D0F12">
      <w:r>
        <w:t>Proszę narysować w programie Paint kartkę wielkanocną. Pracę proszę przesłać na ocenę na Messenger lub e-mail monyk@wp.pl.</w:t>
      </w:r>
    </w:p>
    <w:p w14:paraId="4D6B91E0" w14:textId="77777777" w:rsidR="006D0F12" w:rsidRDefault="006D0F12">
      <w:bookmarkStart w:id="0" w:name="_GoBack"/>
      <w:bookmarkEnd w:id="0"/>
    </w:p>
    <w:sectPr w:rsidR="006D0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A62D4" w14:textId="77777777" w:rsidR="0084647C" w:rsidRDefault="0084647C" w:rsidP="000A0F2A">
      <w:pPr>
        <w:spacing w:after="0" w:line="240" w:lineRule="auto"/>
      </w:pPr>
      <w:r>
        <w:separator/>
      </w:r>
    </w:p>
  </w:endnote>
  <w:endnote w:type="continuationSeparator" w:id="0">
    <w:p w14:paraId="336B3846" w14:textId="77777777" w:rsidR="0084647C" w:rsidRDefault="0084647C" w:rsidP="000A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9EF4E" w14:textId="77777777" w:rsidR="0084647C" w:rsidRDefault="0084647C" w:rsidP="000A0F2A">
      <w:pPr>
        <w:spacing w:after="0" w:line="240" w:lineRule="auto"/>
      </w:pPr>
      <w:r>
        <w:separator/>
      </w:r>
    </w:p>
  </w:footnote>
  <w:footnote w:type="continuationSeparator" w:id="0">
    <w:p w14:paraId="2890E4EB" w14:textId="77777777" w:rsidR="0084647C" w:rsidRDefault="0084647C" w:rsidP="000A0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F2A"/>
    <w:rsid w:val="0002123B"/>
    <w:rsid w:val="000A0F2A"/>
    <w:rsid w:val="000A7DB5"/>
    <w:rsid w:val="002335E2"/>
    <w:rsid w:val="0067280B"/>
    <w:rsid w:val="006D0F12"/>
    <w:rsid w:val="0084647C"/>
    <w:rsid w:val="00892100"/>
    <w:rsid w:val="00987E4A"/>
    <w:rsid w:val="00C141A6"/>
    <w:rsid w:val="00C32796"/>
    <w:rsid w:val="00E25450"/>
    <w:rsid w:val="00EF3E5F"/>
    <w:rsid w:val="00F2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5A928"/>
  <w15:docId w15:val="{E7A5FF94-1E3F-4C5B-8DAF-FA76AE0E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F2A"/>
  </w:style>
  <w:style w:type="paragraph" w:styleId="Stopka">
    <w:name w:val="footer"/>
    <w:basedOn w:val="Normalny"/>
    <w:link w:val="StopkaZnak"/>
    <w:uiPriority w:val="99"/>
    <w:unhideWhenUsed/>
    <w:rsid w:val="000A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Admin</cp:lastModifiedBy>
  <cp:revision>3</cp:revision>
  <dcterms:created xsi:type="dcterms:W3CDTF">2020-04-01T12:15:00Z</dcterms:created>
  <dcterms:modified xsi:type="dcterms:W3CDTF">2020-04-01T20:28:00Z</dcterms:modified>
</cp:coreProperties>
</file>