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679" w:rsidRPr="007C1B4D" w:rsidRDefault="007C1B4D">
      <w:pPr>
        <w:rPr>
          <w:b/>
          <w:bCs/>
          <w:sz w:val="24"/>
          <w:szCs w:val="24"/>
        </w:rPr>
      </w:pPr>
      <w:r w:rsidRPr="007C1B4D">
        <w:rPr>
          <w:b/>
          <w:bCs/>
          <w:sz w:val="24"/>
          <w:szCs w:val="24"/>
        </w:rPr>
        <w:t>Kl. VIII</w:t>
      </w:r>
    </w:p>
    <w:p w:rsidR="007C1B4D" w:rsidRPr="007C1B4D" w:rsidRDefault="007C1B4D">
      <w:pPr>
        <w:rPr>
          <w:b/>
          <w:bCs/>
          <w:sz w:val="24"/>
          <w:szCs w:val="24"/>
        </w:rPr>
      </w:pPr>
      <w:r w:rsidRPr="007C1B4D">
        <w:rPr>
          <w:b/>
          <w:bCs/>
          <w:sz w:val="24"/>
          <w:szCs w:val="24"/>
        </w:rPr>
        <w:t>05.05.(wt.)</w:t>
      </w:r>
    </w:p>
    <w:p w:rsidR="007C1B4D" w:rsidRDefault="007C1B4D">
      <w:pPr>
        <w:rPr>
          <w:b/>
          <w:bCs/>
          <w:sz w:val="24"/>
          <w:szCs w:val="24"/>
        </w:rPr>
      </w:pPr>
      <w:r w:rsidRPr="007C1B4D">
        <w:rPr>
          <w:b/>
          <w:bCs/>
          <w:sz w:val="24"/>
          <w:szCs w:val="24"/>
        </w:rPr>
        <w:t>1. Matematyka</w:t>
      </w:r>
    </w:p>
    <w:p w:rsidR="007C1B4D" w:rsidRDefault="007C1B4D" w:rsidP="007C1B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Symetralna odcinka i dwusieczna kąta</w:t>
      </w:r>
    </w:p>
    <w:p w:rsidR="007C1B4D" w:rsidRPr="007C1B4D" w:rsidRDefault="007C1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wykonać zadania: 1, 2, 3, 5 s. 296</w:t>
      </w:r>
    </w:p>
    <w:p w:rsidR="007C1B4D" w:rsidRDefault="007C1B4D">
      <w:pPr>
        <w:rPr>
          <w:b/>
          <w:bCs/>
          <w:sz w:val="24"/>
          <w:szCs w:val="24"/>
        </w:rPr>
      </w:pPr>
      <w:r w:rsidRPr="007C1B4D">
        <w:rPr>
          <w:b/>
          <w:bCs/>
          <w:sz w:val="24"/>
          <w:szCs w:val="24"/>
        </w:rPr>
        <w:t>2. Geografia</w:t>
      </w:r>
    </w:p>
    <w:p w:rsidR="007C1B4D" w:rsidRDefault="007C1B4D">
      <w:pPr>
        <w:rPr>
          <w:rFonts w:cstheme="minorHAnsi"/>
          <w:sz w:val="24"/>
          <w:szCs w:val="24"/>
        </w:rPr>
      </w:pPr>
      <w:r>
        <w:rPr>
          <w:b/>
          <w:bCs/>
          <w:sz w:val="24"/>
          <w:szCs w:val="24"/>
        </w:rPr>
        <w:t xml:space="preserve">Temat: </w:t>
      </w:r>
      <w:r>
        <w:rPr>
          <w:rFonts w:cstheme="minorHAnsi"/>
          <w:sz w:val="24"/>
          <w:szCs w:val="24"/>
        </w:rPr>
        <w:t>Środowisko przyrodnicze Australii i Oceanii.</w:t>
      </w:r>
    </w:p>
    <w:p w:rsidR="007C1B4D" w:rsidRPr="007C1B4D" w:rsidRDefault="007C1B4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Proszę przeczytać tekst z podręcznika . ćwiczenia podane na </w:t>
      </w:r>
      <w:proofErr w:type="spellStart"/>
      <w:r>
        <w:rPr>
          <w:rFonts w:cstheme="minorHAnsi"/>
          <w:sz w:val="24"/>
          <w:szCs w:val="24"/>
        </w:rPr>
        <w:t>teams</w:t>
      </w:r>
      <w:proofErr w:type="spellEnd"/>
      <w:r>
        <w:rPr>
          <w:rFonts w:cstheme="minorHAnsi"/>
          <w:sz w:val="24"/>
          <w:szCs w:val="24"/>
        </w:rPr>
        <w:t xml:space="preserve"> na kanale geografia.</w:t>
      </w:r>
    </w:p>
    <w:p w:rsidR="007C1B4D" w:rsidRDefault="007C1B4D">
      <w:pPr>
        <w:rPr>
          <w:b/>
          <w:bCs/>
          <w:sz w:val="24"/>
          <w:szCs w:val="24"/>
        </w:rPr>
      </w:pPr>
      <w:r w:rsidRPr="007C1B4D">
        <w:rPr>
          <w:b/>
          <w:bCs/>
          <w:sz w:val="24"/>
          <w:szCs w:val="24"/>
        </w:rPr>
        <w:t>3. Jęz. polski</w:t>
      </w:r>
    </w:p>
    <w:p w:rsidR="007C1B4D" w:rsidRDefault="007C1B4D" w:rsidP="007C1B4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Co mówią o nas nasze imiona i nazwiska?</w:t>
      </w:r>
    </w:p>
    <w:p w:rsidR="007C1B4D" w:rsidRPr="007C1B4D" w:rsidRDefault="007C1B4D" w:rsidP="007C1B4D">
      <w:pPr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Praca w podręczniku str. 288-292. Proszę sporządzić krótką notatkę z informacji na str. 288 w zeszycie. Następnie proszę wykonać ćwiczenia 1 i 3 str. 289</w:t>
      </w:r>
    </w:p>
    <w:p w:rsidR="007C1B4D" w:rsidRDefault="007C1B4D">
      <w:pPr>
        <w:rPr>
          <w:b/>
          <w:bCs/>
          <w:sz w:val="24"/>
          <w:szCs w:val="24"/>
        </w:rPr>
      </w:pPr>
      <w:r w:rsidRPr="007C1B4D">
        <w:rPr>
          <w:b/>
          <w:bCs/>
          <w:sz w:val="24"/>
          <w:szCs w:val="24"/>
        </w:rPr>
        <w:t xml:space="preserve">4. </w:t>
      </w:r>
      <w:proofErr w:type="spellStart"/>
      <w:r w:rsidRPr="007C1B4D">
        <w:rPr>
          <w:b/>
          <w:bCs/>
          <w:sz w:val="24"/>
          <w:szCs w:val="24"/>
        </w:rPr>
        <w:t>Wych</w:t>
      </w:r>
      <w:proofErr w:type="spellEnd"/>
      <w:r w:rsidRPr="007C1B4D">
        <w:rPr>
          <w:b/>
          <w:bCs/>
          <w:sz w:val="24"/>
          <w:szCs w:val="24"/>
        </w:rPr>
        <w:t>. fiz.</w:t>
      </w:r>
    </w:p>
    <w:p w:rsidR="007C1B4D" w:rsidRDefault="007C1B4D" w:rsidP="007C1B4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Temat:</w:t>
      </w:r>
      <w:r>
        <w:rPr>
          <w:rFonts w:asciiTheme="majorHAnsi" w:hAnsiTheme="majorHAnsi"/>
          <w:sz w:val="28"/>
          <w:szCs w:val="28"/>
        </w:rPr>
        <w:t xml:space="preserve"> Indeks sprawności fizycznej – siła mięśni brzucha</w:t>
      </w:r>
    </w:p>
    <w:p w:rsidR="007C1B4D" w:rsidRDefault="007C1B4D" w:rsidP="007C1B4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wykonaj ćwiczenia:</w:t>
      </w:r>
    </w:p>
    <w:p w:rsidR="007C1B4D" w:rsidRPr="007C1B4D" w:rsidRDefault="007C1B4D">
      <w:pPr>
        <w:rPr>
          <w:rFonts w:asciiTheme="majorHAnsi" w:hAnsiTheme="majorHAnsi"/>
          <w:sz w:val="28"/>
          <w:szCs w:val="28"/>
        </w:rPr>
      </w:pPr>
      <w:hyperlink r:id="rId5" w:history="1">
        <w:r>
          <w:rPr>
            <w:rStyle w:val="Hipercze"/>
            <w:rFonts w:asciiTheme="majorHAnsi" w:hAnsiTheme="majorHAnsi"/>
            <w:sz w:val="28"/>
            <w:szCs w:val="28"/>
          </w:rPr>
          <w:t>https://www.youtube.com/watch?v=kwwbXHfHgz8</w:t>
        </w:r>
      </w:hyperlink>
    </w:p>
    <w:p w:rsidR="007C1B4D" w:rsidRDefault="007C1B4D">
      <w:pPr>
        <w:rPr>
          <w:b/>
          <w:bCs/>
          <w:sz w:val="24"/>
          <w:szCs w:val="24"/>
        </w:rPr>
      </w:pPr>
      <w:r w:rsidRPr="007C1B4D">
        <w:rPr>
          <w:b/>
          <w:bCs/>
          <w:sz w:val="24"/>
          <w:szCs w:val="24"/>
        </w:rPr>
        <w:t>5. Jęz. niemiecki</w:t>
      </w:r>
    </w:p>
    <w:p w:rsidR="007C1B4D" w:rsidRDefault="007C1B4D" w:rsidP="007C1B4D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Schreibe das Thema ins Heft: Nebens</w:t>
      </w:r>
      <w:r>
        <w:rPr>
          <w:rFonts w:cstheme="minorHAnsi"/>
          <w:lang w:val="de-DE"/>
        </w:rPr>
        <w:t>ä</w:t>
      </w:r>
      <w:r>
        <w:rPr>
          <w:lang w:val="de-DE"/>
        </w:rPr>
        <w:t xml:space="preserve">tze. - </w:t>
      </w:r>
      <w:proofErr w:type="spellStart"/>
      <w:r>
        <w:rPr>
          <w:lang w:val="de-DE"/>
        </w:rPr>
        <w:t>Zdania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podrzędne</w:t>
      </w:r>
      <w:proofErr w:type="spellEnd"/>
      <w:r>
        <w:rPr>
          <w:lang w:val="de-DE"/>
        </w:rPr>
        <w:t>.</w:t>
      </w:r>
    </w:p>
    <w:p w:rsidR="007C1B4D" w:rsidRDefault="007C1B4D" w:rsidP="007C1B4D">
      <w:proofErr w:type="spellStart"/>
      <w:r>
        <w:t>Notiere</w:t>
      </w:r>
      <w:proofErr w:type="spellEnd"/>
      <w:r>
        <w:t xml:space="preserve"> </w:t>
      </w:r>
      <w:proofErr w:type="spellStart"/>
      <w:r>
        <w:t>ins</w:t>
      </w:r>
      <w:proofErr w:type="spellEnd"/>
      <w:r>
        <w:t xml:space="preserve"> </w:t>
      </w:r>
      <w:proofErr w:type="spellStart"/>
      <w:r>
        <w:t>Heft</w:t>
      </w:r>
      <w:proofErr w:type="spellEnd"/>
      <w:r>
        <w:t>:</w:t>
      </w:r>
    </w:p>
    <w:p w:rsidR="007C1B4D" w:rsidRDefault="007C1B4D" w:rsidP="007C1B4D">
      <w:proofErr w:type="spellStart"/>
      <w:r>
        <w:t>ob</w:t>
      </w:r>
      <w:proofErr w:type="spellEnd"/>
      <w:r>
        <w:t xml:space="preserve"> - czy</w:t>
      </w:r>
    </w:p>
    <w:p w:rsidR="007C1B4D" w:rsidRDefault="007C1B4D" w:rsidP="007C1B4D">
      <w:proofErr w:type="spellStart"/>
      <w:r>
        <w:t>dass</w:t>
      </w:r>
      <w:proofErr w:type="spellEnd"/>
      <w:r>
        <w:t xml:space="preserve"> - że </w:t>
      </w:r>
    </w:p>
    <w:p w:rsidR="007C1B4D" w:rsidRDefault="007C1B4D" w:rsidP="007C1B4D">
      <w:proofErr w:type="spellStart"/>
      <w:r>
        <w:t>weil</w:t>
      </w:r>
      <w:proofErr w:type="spellEnd"/>
      <w:r>
        <w:t xml:space="preserve"> - ponieważ </w:t>
      </w:r>
    </w:p>
    <w:p w:rsidR="007C1B4D" w:rsidRDefault="007C1B4D" w:rsidP="007C1B4D">
      <w:proofErr w:type="spellStart"/>
      <w:r>
        <w:t>Uzycie</w:t>
      </w:r>
      <w:proofErr w:type="spellEnd"/>
      <w:r>
        <w:t xml:space="preserve"> tych spójników wymaga użycia szyku końcowego w zdaniu.</w:t>
      </w:r>
    </w:p>
    <w:p w:rsidR="007C1B4D" w:rsidRPr="007C1B4D" w:rsidRDefault="007C1B4D">
      <w:r>
        <w:t xml:space="preserve">Wyjaśnię to na lekcji online na </w:t>
      </w:r>
      <w:proofErr w:type="spellStart"/>
      <w:r>
        <w:t>teams</w:t>
      </w:r>
      <w:proofErr w:type="spellEnd"/>
      <w:r>
        <w:t>.</w:t>
      </w:r>
    </w:p>
    <w:p w:rsidR="007C1B4D" w:rsidRDefault="007C1B4D">
      <w:pPr>
        <w:rPr>
          <w:b/>
          <w:bCs/>
          <w:sz w:val="24"/>
          <w:szCs w:val="24"/>
        </w:rPr>
      </w:pPr>
      <w:r w:rsidRPr="007C1B4D">
        <w:rPr>
          <w:b/>
          <w:bCs/>
          <w:sz w:val="24"/>
          <w:szCs w:val="24"/>
        </w:rPr>
        <w:t>6. Biologia</w:t>
      </w:r>
    </w:p>
    <w:p w:rsidR="007C1B4D" w:rsidRDefault="007C1B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Temat: Ekologia – test.</w:t>
      </w:r>
    </w:p>
    <w:p w:rsidR="007C1B4D" w:rsidRPr="007C1B4D" w:rsidRDefault="007C1B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Test na </w:t>
      </w:r>
      <w:proofErr w:type="spellStart"/>
      <w:r>
        <w:rPr>
          <w:b/>
          <w:bCs/>
          <w:sz w:val="24"/>
          <w:szCs w:val="24"/>
        </w:rPr>
        <w:t>teams</w:t>
      </w:r>
      <w:proofErr w:type="spellEnd"/>
      <w:r>
        <w:rPr>
          <w:b/>
          <w:bCs/>
          <w:sz w:val="24"/>
          <w:szCs w:val="24"/>
        </w:rPr>
        <w:t>.</w:t>
      </w:r>
    </w:p>
    <w:p w:rsidR="007C1B4D" w:rsidRDefault="007C1B4D">
      <w:pPr>
        <w:rPr>
          <w:b/>
          <w:bCs/>
          <w:sz w:val="24"/>
          <w:szCs w:val="24"/>
        </w:rPr>
      </w:pPr>
      <w:r w:rsidRPr="007C1B4D">
        <w:rPr>
          <w:b/>
          <w:bCs/>
          <w:sz w:val="24"/>
          <w:szCs w:val="24"/>
        </w:rPr>
        <w:t xml:space="preserve">7. </w:t>
      </w:r>
      <w:proofErr w:type="spellStart"/>
      <w:r w:rsidRPr="007C1B4D">
        <w:rPr>
          <w:b/>
          <w:bCs/>
          <w:sz w:val="24"/>
          <w:szCs w:val="24"/>
        </w:rPr>
        <w:t>Wdżwr</w:t>
      </w:r>
      <w:proofErr w:type="spellEnd"/>
    </w:p>
    <w:p w:rsidR="007C1B4D" w:rsidRDefault="007C1B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Temat: Rozmnażanie się człowieka.</w:t>
      </w:r>
    </w:p>
    <w:p w:rsidR="007C1B4D" w:rsidRPr="007C1B4D" w:rsidRDefault="007C1B4D">
      <w:pPr>
        <w:rPr>
          <w:b/>
          <w:bCs/>
          <w:sz w:val="24"/>
          <w:szCs w:val="24"/>
        </w:rPr>
      </w:pPr>
      <w:r w:rsidRPr="007C1B4D">
        <w:rPr>
          <w:b/>
          <w:bCs/>
          <w:sz w:val="24"/>
          <w:szCs w:val="24"/>
        </w:rPr>
        <w:lastRenderedPageBreak/>
        <w:t>https://www.youtube.com/watch?v=n36YaPncXu4</w:t>
      </w:r>
    </w:p>
    <w:sectPr w:rsidR="007C1B4D" w:rsidRPr="007C1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70240"/>
    <w:multiLevelType w:val="hybridMultilevel"/>
    <w:tmpl w:val="55C6E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4D"/>
    <w:rsid w:val="000D7679"/>
    <w:rsid w:val="007C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E3BD"/>
  <w15:chartTrackingRefBased/>
  <w15:docId w15:val="{2492E2B5-3CDD-4D0A-983B-5B23F718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B4D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C1B4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C1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wwbXHfHgz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JOANNA DOMAGALA</cp:lastModifiedBy>
  <cp:revision>1</cp:revision>
  <dcterms:created xsi:type="dcterms:W3CDTF">2020-05-04T17:44:00Z</dcterms:created>
  <dcterms:modified xsi:type="dcterms:W3CDTF">2020-05-04T18:01:00Z</dcterms:modified>
</cp:coreProperties>
</file>