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29AA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D06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14:paraId="62B21CA6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Temat : Ćwiczenia plastyczne.</w:t>
      </w:r>
    </w:p>
    <w:p w14:paraId="6601E77E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 xml:space="preserve">Instrukcja wykonania pracy dostępna na </w:t>
      </w:r>
      <w:proofErr w:type="spellStart"/>
      <w:r w:rsidRPr="009D6D0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D6D06">
        <w:rPr>
          <w:rFonts w:ascii="Times New Roman" w:hAnsi="Times New Roman" w:cs="Times New Roman"/>
          <w:sz w:val="24"/>
          <w:szCs w:val="24"/>
        </w:rPr>
        <w:t xml:space="preserve"> – kanał plastyka.</w:t>
      </w:r>
    </w:p>
    <w:p w14:paraId="721ABFC9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3C7B42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D06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3651428F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Temat</w:t>
      </w:r>
      <w:r w:rsidRPr="009D6D06">
        <w:rPr>
          <w:rFonts w:ascii="Times New Roman" w:hAnsi="Times New Roman" w:cs="Times New Roman"/>
          <w:b/>
          <w:bCs/>
          <w:sz w:val="24"/>
          <w:szCs w:val="24"/>
        </w:rPr>
        <w:t>: Krainę baśni opuszczamy- podsumowanie rozdziału 5.</w:t>
      </w:r>
    </w:p>
    <w:p w14:paraId="66732889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Praca w podręczniku str. 247-248. Po przeczytaniu tekstu należy wykonać ćwiczenia 1-8 ustnie, w zeszycie 9 i 14 str. 248.</w:t>
      </w:r>
    </w:p>
    <w:p w14:paraId="6AE6FFA3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E9F153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D0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BDBC037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05 VI</w:t>
      </w:r>
    </w:p>
    <w:p w14:paraId="7869C742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D0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9D6D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6D0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9D6D06">
        <w:rPr>
          <w:rFonts w:ascii="Times New Roman" w:hAnsi="Times New Roman" w:cs="Times New Roman"/>
          <w:sz w:val="24"/>
          <w:szCs w:val="24"/>
        </w:rPr>
        <w:t xml:space="preserve"> 7 – powtórzenie 7.</w:t>
      </w:r>
    </w:p>
    <w:p w14:paraId="0D0E218C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- zrób ćwiczenia w zeszycie ćwiczeń (str. 88-89)</w:t>
      </w:r>
    </w:p>
    <w:p w14:paraId="7229A0FE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1225C3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D06">
        <w:rPr>
          <w:rFonts w:ascii="Times New Roman" w:hAnsi="Times New Roman" w:cs="Times New Roman"/>
          <w:b/>
          <w:sz w:val="24"/>
          <w:szCs w:val="24"/>
        </w:rPr>
        <w:t>W-F</w:t>
      </w:r>
    </w:p>
    <w:p w14:paraId="4D3F7C7C" w14:textId="77777777" w:rsid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9D6D06">
        <w:rPr>
          <w:rFonts w:ascii="Times New Roman" w:hAnsi="Times New Roman" w:cs="Times New Roman"/>
          <w:sz w:val="24"/>
          <w:szCs w:val="24"/>
        </w:rPr>
        <w:t xml:space="preserve"> Ćwiczenia z piłką                                                                                                                                       - oswajamy się z piłką                                                                                                                                             – wykonaj rozgrzewkę z piłką                                                                                                                           – wykonaj serie rzutów zza głowy, z przed klatki piersiowej, za siebie                                              – wykonaj serię podrzutów piłki nad siebie (najpierw nad głowę, później coraz wyżej)                                                                                                                                     – podrzuć piłkę wysoko nad siebie, zrób przysiad i złap piłkę (powtórz 10 razy, to samo ćwiczenie możesz zrobić zastępując przysiad siadem skrzyżnym lub leżeniem przodem/tyłem)</w:t>
      </w:r>
    </w:p>
    <w:p w14:paraId="1797884D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54B0FD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6D06">
        <w:rPr>
          <w:rFonts w:ascii="Times New Roman" w:hAnsi="Times New Roman" w:cs="Times New Roman"/>
          <w:b/>
          <w:bCs/>
          <w:sz w:val="24"/>
          <w:szCs w:val="24"/>
        </w:rPr>
        <w:t>Wdżwr</w:t>
      </w:r>
      <w:proofErr w:type="spellEnd"/>
    </w:p>
    <w:p w14:paraId="6B16AA88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Temat:  Jestem dojrzały, rozwijam się.</w:t>
      </w:r>
    </w:p>
    <w:p w14:paraId="5F990E54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Uzupełnij zdania:</w:t>
      </w:r>
    </w:p>
    <w:p w14:paraId="0DC78E27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- Moją mocną stroną (pozytywną cechą) jest………………….</w:t>
      </w:r>
    </w:p>
    <w:p w14:paraId="3BA51548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6D06">
        <w:rPr>
          <w:rFonts w:ascii="Times New Roman" w:hAnsi="Times New Roman" w:cs="Times New Roman"/>
          <w:sz w:val="24"/>
          <w:szCs w:val="24"/>
        </w:rPr>
        <w:t>- Postanawiam poprawić się w (popracować nad)…………………………….</w:t>
      </w:r>
    </w:p>
    <w:p w14:paraId="472E3DF4" w14:textId="77777777" w:rsidR="009D6D06" w:rsidRPr="009D6D06" w:rsidRDefault="009D6D06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464694" w14:textId="5D5E9785" w:rsidR="0035647E" w:rsidRPr="0035647E" w:rsidRDefault="0035647E" w:rsidP="0035647E">
      <w:pPr>
        <w:rPr>
          <w:b/>
          <w:bCs/>
        </w:rPr>
      </w:pPr>
      <w:r w:rsidRPr="0035647E">
        <w:rPr>
          <w:b/>
          <w:bCs/>
        </w:rPr>
        <w:t>Matematyka</w:t>
      </w:r>
    </w:p>
    <w:p w14:paraId="2D0E5251" w14:textId="77777777" w:rsidR="0035647E" w:rsidRDefault="0035647E" w:rsidP="0035647E">
      <w:pPr>
        <w:rPr>
          <w:u w:val="single"/>
        </w:rPr>
      </w:pPr>
      <w:r>
        <w:t xml:space="preserve">Temat: </w:t>
      </w:r>
      <w:r w:rsidRPr="00C718F2">
        <w:rPr>
          <w:u w:val="single"/>
        </w:rPr>
        <w:t>Sprawdzian wiadomości – ułamki dziesiętne</w:t>
      </w:r>
    </w:p>
    <w:p w14:paraId="540B8877" w14:textId="77777777" w:rsidR="008E5AA9" w:rsidRPr="009D6D06" w:rsidRDefault="008E5AA9" w:rsidP="009D6D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9D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D06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5647E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6D06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5984"/>
  <w15:docId w15:val="{00DF5106-D97D-4C08-9CCB-78A6C5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D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2020-06-04T05:29:00Z</dcterms:created>
  <dcterms:modified xsi:type="dcterms:W3CDTF">2020-06-04T20:17:00Z</dcterms:modified>
</cp:coreProperties>
</file>