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40" w:rsidRPr="00DD22F0" w:rsidRDefault="00507440" w:rsidP="00507440">
      <w:pPr>
        <w:rPr>
          <w:rFonts w:ascii="Times New Roman" w:hAnsi="Times New Roman" w:cs="Times New Roman"/>
          <w:b/>
          <w:sz w:val="24"/>
          <w:szCs w:val="24"/>
        </w:rPr>
      </w:pPr>
      <w:r w:rsidRPr="00DD22F0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507440" w:rsidRPr="00DD22F0" w:rsidRDefault="00507440" w:rsidP="005074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13.05.2020r. - środa</w:t>
      </w:r>
    </w:p>
    <w:p w:rsidR="00507440" w:rsidRPr="00DD22F0" w:rsidRDefault="00507440" w:rsidP="00507440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DD22F0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507440" w:rsidRPr="00DD22F0" w:rsidRDefault="00507440" w:rsidP="00507440">
      <w:pPr>
        <w:rPr>
          <w:rFonts w:ascii="Times New Roman" w:hAnsi="Times New Roman" w:cs="Times New Roman"/>
          <w:b/>
          <w:sz w:val="32"/>
          <w:szCs w:val="32"/>
        </w:rPr>
      </w:pPr>
      <w:r w:rsidRPr="00DD22F0">
        <w:rPr>
          <w:rFonts w:ascii="Times New Roman" w:hAnsi="Times New Roman" w:cs="Times New Roman"/>
          <w:b/>
          <w:sz w:val="32"/>
          <w:szCs w:val="32"/>
        </w:rPr>
        <w:t>Krąg tematyczny</w:t>
      </w:r>
      <w:r>
        <w:rPr>
          <w:rFonts w:ascii="Times New Roman" w:hAnsi="Times New Roman" w:cs="Times New Roman"/>
          <w:b/>
          <w:sz w:val="32"/>
          <w:szCs w:val="32"/>
        </w:rPr>
        <w:t>: Praca rolnika</w:t>
      </w:r>
      <w:r w:rsidRPr="00DD22F0">
        <w:rPr>
          <w:rFonts w:ascii="Times New Roman" w:hAnsi="Times New Roman" w:cs="Times New Roman"/>
          <w:b/>
          <w:sz w:val="32"/>
          <w:szCs w:val="32"/>
        </w:rPr>
        <w:t>.</w:t>
      </w:r>
    </w:p>
    <w:p w:rsidR="00507440" w:rsidRPr="00DD22F0" w:rsidRDefault="00507440" w:rsidP="005074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Na polu</w:t>
      </w:r>
      <w:r w:rsidRPr="00DD22F0">
        <w:rPr>
          <w:rFonts w:ascii="Times New Roman" w:hAnsi="Times New Roman" w:cs="Times New Roman"/>
          <w:b/>
          <w:sz w:val="28"/>
          <w:szCs w:val="28"/>
        </w:rPr>
        <w:t>.</w:t>
      </w:r>
    </w:p>
    <w:p w:rsidR="00507440" w:rsidRPr="00DD22F0" w:rsidRDefault="00507440" w:rsidP="005074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22F0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507440" w:rsidRPr="00DD22F0" w:rsidRDefault="00507440" w:rsidP="00507440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>Doskonalą umiejętność uważnego słuchania utworu i rozumienia jego treści, wypowiadania się na zadany temat oraz doskonalą pamięć słuchową;</w:t>
      </w:r>
    </w:p>
    <w:p w:rsidR="00507440" w:rsidRDefault="00507440" w:rsidP="00507440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>Kształtują poczucie rytmu, wyobraźni muzycznej i ekspresji ruchowej;</w:t>
      </w:r>
    </w:p>
    <w:p w:rsidR="006E7DDA" w:rsidRPr="00DD22F0" w:rsidRDefault="006E7DDA" w:rsidP="00507440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Poszerzają wiedzę przyrodniczą dotyczącą pracy rolnika;</w:t>
      </w:r>
    </w:p>
    <w:p w:rsidR="00770BFB" w:rsidRDefault="00507440" w:rsidP="006E7DDA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Wykonują </w:t>
      </w:r>
      <w:r w:rsidR="006E7DDA">
        <w:rPr>
          <w:rFonts w:ascii="Times New Roman" w:hAnsi="Times New Roman" w:cs="Times New Roman"/>
          <w:b/>
          <w:sz w:val="24"/>
          <w:szCs w:val="24"/>
        </w:rPr>
        <w:t>Karty Pracy nr 45a i 45b oraz 46a i 46</w:t>
      </w:r>
      <w:r w:rsidRPr="00DD22F0">
        <w:rPr>
          <w:rFonts w:ascii="Times New Roman" w:hAnsi="Times New Roman" w:cs="Times New Roman"/>
          <w:b/>
          <w:sz w:val="24"/>
          <w:szCs w:val="24"/>
        </w:rPr>
        <w:t>b</w:t>
      </w:r>
      <w:r w:rsidRPr="00DD22F0">
        <w:rPr>
          <w:rFonts w:ascii="Times New Roman" w:hAnsi="Times New Roman" w:cs="Times New Roman"/>
          <w:sz w:val="24"/>
          <w:szCs w:val="24"/>
        </w:rPr>
        <w:t xml:space="preserve"> –</w:t>
      </w:r>
      <w:r w:rsidR="006E7DDA">
        <w:rPr>
          <w:rFonts w:ascii="Times New Roman" w:hAnsi="Times New Roman" w:cs="Times New Roman"/>
          <w:sz w:val="24"/>
          <w:szCs w:val="24"/>
        </w:rPr>
        <w:t xml:space="preserve"> rozwijają umiejętność klasyfikacji, wypowiadania się na określony temat, ćwiczenia umiejętności logicznego myślenia; doskonalą koordynację wzrokowo – ruchową i sprawność grafomotoryczną; rozwijają umiejętność przeliczania, ćwiczą umiejętność dodawania, poszerzają wiedzę przyrodniczą, ćwiczą umiejętność pisania po śladzie.</w:t>
      </w:r>
    </w:p>
    <w:p w:rsidR="00770BFB" w:rsidRDefault="00770BFB" w:rsidP="00770B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70BFB" w:rsidRPr="006E7DDA" w:rsidRDefault="00770BFB" w:rsidP="00770B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70BFB" w:rsidRPr="006E7DDA" w:rsidRDefault="0015365C" w:rsidP="0015365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E7DDA">
        <w:rPr>
          <w:rFonts w:ascii="Times New Roman" w:hAnsi="Times New Roman" w:cs="Times New Roman"/>
          <w:b/>
          <w:sz w:val="24"/>
          <w:szCs w:val="24"/>
        </w:rPr>
        <w:t xml:space="preserve"> „Prac</w:t>
      </w:r>
      <w:r w:rsidR="00770BFB" w:rsidRPr="006E7DDA">
        <w:rPr>
          <w:rFonts w:ascii="Times New Roman" w:hAnsi="Times New Roman" w:cs="Times New Roman"/>
          <w:b/>
          <w:sz w:val="24"/>
          <w:szCs w:val="24"/>
        </w:rPr>
        <w:t>a rolnika” – słuchanie wiersza i rozmowa na temat jego treści:</w:t>
      </w:r>
    </w:p>
    <w:p w:rsidR="0015365C" w:rsidRPr="006E7DDA" w:rsidRDefault="0015365C" w:rsidP="00770BFB">
      <w:pPr>
        <w:ind w:left="360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N. zaprasza dzieci do uważnego wysłuchania wiersza: Zwróćcie uwagę na wszystkie trudne słowa, postarajcie się je zapamiętać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6E7DDA">
        <w:rPr>
          <w:rFonts w:ascii="Times New Roman" w:hAnsi="Times New Roman" w:cs="Times New Roman"/>
          <w:b/>
          <w:i/>
          <w:sz w:val="24"/>
          <w:szCs w:val="24"/>
        </w:rPr>
        <w:t xml:space="preserve">Wspólna praca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Ludwik Wiszniewski </w:t>
      </w:r>
    </w:p>
    <w:p w:rsidR="00770BFB" w:rsidRPr="006E7DDA" w:rsidRDefault="00770BFB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Kwaknął kaczor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raz i drugi: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− Na podwórku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widzę pługi…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Kwa, kwa!  </w:t>
      </w:r>
    </w:p>
    <w:p w:rsidR="00770BFB" w:rsidRPr="006E7DDA" w:rsidRDefault="00770BFB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Wróbel siedzi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na stodole: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− Już gospodarz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jedzie w pole… </w:t>
      </w:r>
    </w:p>
    <w:p w:rsidR="0015365C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Ćwir, ćwir!</w:t>
      </w:r>
    </w:p>
    <w:p w:rsidR="00770BFB" w:rsidRPr="006E7DDA" w:rsidRDefault="00770BFB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Zając przysiadł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na ugorze: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− Już gospodarz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w polu orze…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Hop, hop! </w:t>
      </w:r>
    </w:p>
    <w:p w:rsidR="00770BFB" w:rsidRPr="006E7DDA" w:rsidRDefault="00770BFB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Na podwórku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kogut pieje: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− Już gospodarz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w polu sieje… </w:t>
      </w:r>
    </w:p>
    <w:p w:rsidR="0015365C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Ko, ko!</w:t>
      </w:r>
    </w:p>
    <w:p w:rsidR="00770BFB" w:rsidRPr="006E7DDA" w:rsidRDefault="00770BFB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Na topoli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kraczą wrony: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− Już koniki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ciągną brony…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Kra, kra! </w:t>
      </w:r>
    </w:p>
    <w:p w:rsidR="00770BFB" w:rsidRPr="006E7DDA" w:rsidRDefault="00770BFB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Teraz krzyczą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wszyscy razem: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− Oraliśmy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z gospodarzem! </w:t>
      </w:r>
    </w:p>
    <w:p w:rsidR="00770BFB" w:rsidRPr="006E7DDA" w:rsidRDefault="0015365C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Hej! hej! </w:t>
      </w:r>
    </w:p>
    <w:p w:rsidR="00770BFB" w:rsidRPr="006E7DDA" w:rsidRDefault="00770BFB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BFB" w:rsidRPr="006E7DDA" w:rsidRDefault="00770BFB" w:rsidP="0015365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  <w:u w:val="single"/>
        </w:rPr>
        <w:t xml:space="preserve">Przykładowe pytania do </w:t>
      </w:r>
      <w:r w:rsidR="0015365C" w:rsidRPr="006E7DDA">
        <w:rPr>
          <w:rFonts w:ascii="Times New Roman" w:hAnsi="Times New Roman" w:cs="Times New Roman"/>
          <w:sz w:val="24"/>
          <w:szCs w:val="24"/>
          <w:u w:val="single"/>
        </w:rPr>
        <w:t>wiersza:</w:t>
      </w:r>
      <w:r w:rsidR="0015365C" w:rsidRPr="006E7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BFB" w:rsidRPr="00AE5C51" w:rsidRDefault="0015365C" w:rsidP="00770BF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AE5C51">
        <w:rPr>
          <w:rFonts w:ascii="Times New Roman" w:hAnsi="Times New Roman" w:cs="Times New Roman"/>
          <w:i/>
          <w:sz w:val="24"/>
          <w:szCs w:val="24"/>
        </w:rPr>
        <w:t xml:space="preserve">Czy zrozumieliście wszystkie słowa użyte w wierszu? </w:t>
      </w:r>
      <w:r w:rsidRPr="00AE5C51">
        <w:rPr>
          <w:rFonts w:ascii="Times New Roman" w:hAnsi="Times New Roman" w:cs="Times New Roman"/>
          <w:sz w:val="24"/>
          <w:szCs w:val="24"/>
        </w:rPr>
        <w:t xml:space="preserve"> </w:t>
      </w:r>
      <w:r w:rsidR="00AE5C51">
        <w:rPr>
          <w:rFonts w:ascii="Times New Roman" w:hAnsi="Times New Roman" w:cs="Times New Roman"/>
          <w:sz w:val="24"/>
          <w:szCs w:val="24"/>
        </w:rPr>
        <w:t>(</w:t>
      </w:r>
      <w:r w:rsidRPr="00AE5C51">
        <w:rPr>
          <w:rFonts w:ascii="Times New Roman" w:hAnsi="Times New Roman" w:cs="Times New Roman"/>
          <w:sz w:val="24"/>
          <w:szCs w:val="24"/>
        </w:rPr>
        <w:t>wyjaśnia</w:t>
      </w:r>
      <w:r w:rsidR="00AE5C51">
        <w:rPr>
          <w:rFonts w:ascii="Times New Roman" w:hAnsi="Times New Roman" w:cs="Times New Roman"/>
          <w:sz w:val="24"/>
          <w:szCs w:val="24"/>
        </w:rPr>
        <w:t>my dziecku, jeśli tego nie wie</w:t>
      </w:r>
      <w:r w:rsidRPr="00AE5C51">
        <w:rPr>
          <w:rFonts w:ascii="Times New Roman" w:hAnsi="Times New Roman" w:cs="Times New Roman"/>
          <w:sz w:val="24"/>
          <w:szCs w:val="24"/>
        </w:rPr>
        <w:t>, co t</w:t>
      </w:r>
      <w:r w:rsidR="00AE5C51">
        <w:rPr>
          <w:rFonts w:ascii="Times New Roman" w:hAnsi="Times New Roman" w:cs="Times New Roman"/>
          <w:sz w:val="24"/>
          <w:szCs w:val="24"/>
        </w:rPr>
        <w:t>o jest pług, ugór, orka, brona);</w:t>
      </w:r>
    </w:p>
    <w:p w:rsidR="00770BFB" w:rsidRPr="00AE5C51" w:rsidRDefault="0015365C" w:rsidP="00770BF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AE5C51">
        <w:rPr>
          <w:rFonts w:ascii="Times New Roman" w:hAnsi="Times New Roman" w:cs="Times New Roman"/>
          <w:i/>
          <w:sz w:val="24"/>
          <w:szCs w:val="24"/>
        </w:rPr>
        <w:t xml:space="preserve">Czy zapamiętaliście jakie zwierzęta występowały w wierszu? </w:t>
      </w:r>
    </w:p>
    <w:p w:rsidR="00B7276C" w:rsidRPr="00AE5C51" w:rsidRDefault="0015365C" w:rsidP="00D34923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AE5C51">
        <w:rPr>
          <w:rFonts w:ascii="Times New Roman" w:hAnsi="Times New Roman" w:cs="Times New Roman"/>
          <w:i/>
          <w:sz w:val="24"/>
          <w:szCs w:val="24"/>
        </w:rPr>
        <w:t xml:space="preserve">Co robiły i o czym opowiadały? 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04D2" w:rsidRPr="006E7DDA" w:rsidRDefault="004004D2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04D2" w:rsidRPr="006E7DDA" w:rsidRDefault="004004D2" w:rsidP="004004D2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E7DDA">
        <w:rPr>
          <w:rFonts w:ascii="Times New Roman" w:hAnsi="Times New Roman" w:cs="Times New Roman"/>
          <w:b/>
          <w:sz w:val="24"/>
          <w:szCs w:val="24"/>
        </w:rPr>
        <w:t>„Praca rolnika” -  s</w:t>
      </w:r>
      <w:r w:rsidR="00B7276C" w:rsidRPr="006E7DDA">
        <w:rPr>
          <w:rFonts w:ascii="Times New Roman" w:hAnsi="Times New Roman" w:cs="Times New Roman"/>
          <w:b/>
          <w:sz w:val="24"/>
          <w:szCs w:val="24"/>
        </w:rPr>
        <w:t>łucha</w:t>
      </w:r>
      <w:r w:rsidRPr="006E7DDA">
        <w:rPr>
          <w:rFonts w:ascii="Times New Roman" w:hAnsi="Times New Roman" w:cs="Times New Roman"/>
          <w:b/>
          <w:sz w:val="24"/>
          <w:szCs w:val="24"/>
        </w:rPr>
        <w:t>nie opowiadania o pracy rolnika i rozmowa na temat jego treści:</w:t>
      </w:r>
    </w:p>
    <w:p w:rsidR="004004D2" w:rsidRPr="006E7DDA" w:rsidRDefault="004004D2" w:rsidP="004004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6E7DDA">
        <w:rPr>
          <w:rFonts w:ascii="Times New Roman" w:hAnsi="Times New Roman" w:cs="Times New Roman"/>
          <w:b/>
          <w:i/>
          <w:sz w:val="24"/>
          <w:szCs w:val="24"/>
        </w:rPr>
        <w:t>"Praca rolnika"</w:t>
      </w:r>
    </w:p>
    <w:p w:rsidR="004004D2" w:rsidRPr="006E7DDA" w:rsidRDefault="004004D2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Anna Dąbrowska</w:t>
      </w:r>
    </w:p>
    <w:p w:rsidR="004004D2" w:rsidRPr="006E7DDA" w:rsidRDefault="004004D2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6574" w:rsidRPr="006E7DDA" w:rsidRDefault="00066574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     </w:t>
      </w:r>
      <w:r w:rsidR="00B7276C" w:rsidRPr="006E7DDA">
        <w:rPr>
          <w:rFonts w:ascii="Times New Roman" w:hAnsi="Times New Roman" w:cs="Times New Roman"/>
          <w:sz w:val="24"/>
          <w:szCs w:val="24"/>
        </w:rPr>
        <w:t xml:space="preserve">Pewnego lata mała Aniela przyjechała do swoich dziadków na wieś. Była bardzo szczęśliwa, że może być ze swoją kochaną babcią, która piecze najpyszniejsze ciasta, może zajadać porzeczki i maliny prosto z krzaka i leżeć na świeżym pachnącym sianie, głaskać krowy i konie. </w:t>
      </w:r>
    </w:p>
    <w:p w:rsidR="00066574" w:rsidRPr="006E7DDA" w:rsidRDefault="00066574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     </w:t>
      </w:r>
      <w:r w:rsidR="00B7276C" w:rsidRPr="006E7DDA">
        <w:rPr>
          <w:rFonts w:ascii="Times New Roman" w:hAnsi="Times New Roman" w:cs="Times New Roman"/>
          <w:sz w:val="24"/>
          <w:szCs w:val="24"/>
        </w:rPr>
        <w:t>Po 2 dniach Aniela zauważyła, że dziadek długo przebywa na polu i przychodzi bardzo zmęczony późnym popołudniem, a babcia wstaje wcześnie rano i ciągle coś robi. Przyszło jej też do głowy pytanie:</w:t>
      </w:r>
    </w:p>
    <w:p w:rsidR="00066574" w:rsidRPr="006E7DDA" w:rsidRDefault="00066574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     </w:t>
      </w:r>
      <w:r w:rsidR="00B7276C" w:rsidRPr="006E7DDA">
        <w:rPr>
          <w:rFonts w:ascii="Times New Roman" w:hAnsi="Times New Roman" w:cs="Times New Roman"/>
          <w:sz w:val="24"/>
          <w:szCs w:val="24"/>
        </w:rPr>
        <w:t xml:space="preserve">- Dziadku jak to się dzieje, że rosną te wspaniałe owoce w sadzie i warzywa na polu? </w:t>
      </w:r>
      <w:r w:rsidRPr="006E7DDA">
        <w:rPr>
          <w:rFonts w:ascii="Times New Roman" w:hAnsi="Times New Roman" w:cs="Times New Roman"/>
          <w:sz w:val="24"/>
          <w:szCs w:val="24"/>
        </w:rPr>
        <w:t xml:space="preserve">    </w:t>
      </w:r>
      <w:r w:rsidR="00B7276C" w:rsidRPr="006E7DDA">
        <w:rPr>
          <w:rFonts w:ascii="Times New Roman" w:hAnsi="Times New Roman" w:cs="Times New Roman"/>
          <w:sz w:val="24"/>
          <w:szCs w:val="24"/>
        </w:rPr>
        <w:t xml:space="preserve">Dziadek odpowiedział: </w:t>
      </w:r>
    </w:p>
    <w:p w:rsidR="00066574" w:rsidRPr="006E7DDA" w:rsidRDefault="00066574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     </w:t>
      </w:r>
      <w:r w:rsidR="00B7276C" w:rsidRPr="006E7DDA">
        <w:rPr>
          <w:rFonts w:ascii="Times New Roman" w:hAnsi="Times New Roman" w:cs="Times New Roman"/>
          <w:sz w:val="24"/>
          <w:szCs w:val="24"/>
        </w:rPr>
        <w:t xml:space="preserve">- Wisz dziecko, żeby były dorodne warzywa i owoce trzeba o nie dbać przez cały rok. Wczesną wiosną trzeba przekopać grządki w ogródku i przeorać pole. Robi się to po to, aby ziemia była spulchniona, napowietrzona i aby woda z deszczu mogła ją łatwo nawilżać. Potem kiedy złagodnieją mrozy można wysiewać niektóre bardziej odporne na spadki temperatury warzywa, a w późniejszym czasie resztę warzyw. Są to, np. ziemniaki, marchewka, buraki, pietruszka. Obsiać takie pole to długotrwała ciężka praca, całe szczęście, że żyjemy w czasach maszyn, które pomagają w pracy rolnika. Trzeba też nawozić ziemię </w:t>
      </w:r>
      <w:r w:rsidR="00B7276C" w:rsidRPr="006E7DDA">
        <w:rPr>
          <w:rFonts w:ascii="Times New Roman" w:hAnsi="Times New Roman" w:cs="Times New Roman"/>
          <w:sz w:val="24"/>
          <w:szCs w:val="24"/>
        </w:rPr>
        <w:lastRenderedPageBreak/>
        <w:t xml:space="preserve">aby rośliny były dorodne oraz pielić grządki by chwasty nie zabierały składników odżywczych i nie powodowały cienia. Warzywa i owoce dojrzewają w różnym czasie. Jeszcze podczas </w:t>
      </w:r>
      <w:r w:rsidRPr="006E7DDA">
        <w:rPr>
          <w:rFonts w:ascii="Times New Roman" w:hAnsi="Times New Roman" w:cs="Times New Roman"/>
          <w:sz w:val="24"/>
          <w:szCs w:val="24"/>
        </w:rPr>
        <w:t>lata zbieram kapustę, marchew,</w:t>
      </w:r>
      <w:r w:rsidR="00B7276C" w:rsidRPr="006E7DDA">
        <w:rPr>
          <w:rFonts w:ascii="Times New Roman" w:hAnsi="Times New Roman" w:cs="Times New Roman"/>
          <w:sz w:val="24"/>
          <w:szCs w:val="24"/>
        </w:rPr>
        <w:t xml:space="preserve"> potem ziemniaki, a we wrześniu buraki, jabłka i gruszki z sadu. Zbieranie plonów to ciężka praca. Na ten czas zatrudniam osoby do pomocy, sam nie dał bym rady. Wiele warzyw, np. ziemniaki, marchew rosną w ziemi, trzeba je wyciągnąć, a nawet wykopać stąd nazwa „wykopki” na zbiór ziemniaków. Kiedy warzywa i owoce są ju</w:t>
      </w:r>
      <w:r w:rsidRPr="006E7DDA">
        <w:rPr>
          <w:rFonts w:ascii="Times New Roman" w:hAnsi="Times New Roman" w:cs="Times New Roman"/>
          <w:sz w:val="24"/>
          <w:szCs w:val="24"/>
        </w:rPr>
        <w:t>ż zebrane trzeba je posegregować</w:t>
      </w:r>
      <w:r w:rsidR="00B7276C" w:rsidRPr="006E7DDA">
        <w:rPr>
          <w:rFonts w:ascii="Times New Roman" w:hAnsi="Times New Roman" w:cs="Times New Roman"/>
          <w:sz w:val="24"/>
          <w:szCs w:val="24"/>
        </w:rPr>
        <w:t xml:space="preserve"> na te najlepsze, które chcę sprzedać do skupu, hurtowni czy przetwórni, używać we własnej kuchni. Potem na te mniej dorodne, które mogę dawać moim zwierzętom, np. konie chętnie jedzą marchewkę i jabłka, świnie lubią ziemniaki. Segregujemy też gatunkami. Posegregowane warzywa przeznaczone do sprzedaży trzeba powarzyć po 20 i 50 kg i wsypać do wo</w:t>
      </w:r>
      <w:r w:rsidRPr="006E7DDA">
        <w:rPr>
          <w:rFonts w:ascii="Times New Roman" w:hAnsi="Times New Roman" w:cs="Times New Roman"/>
          <w:sz w:val="24"/>
          <w:szCs w:val="24"/>
        </w:rPr>
        <w:t>rków. A potem zawieść do odbioru</w:t>
      </w:r>
      <w:r w:rsidR="00B7276C" w:rsidRPr="006E7DDA">
        <w:rPr>
          <w:rFonts w:ascii="Times New Roman" w:hAnsi="Times New Roman" w:cs="Times New Roman"/>
          <w:sz w:val="24"/>
          <w:szCs w:val="24"/>
        </w:rPr>
        <w:t xml:space="preserve"> czyli hurtowni warzyw lub przetwórni, w której warzywa się przerabia np. na gotowe sałatki, surówki, buraczki w słoiku. Stamtąd warzywa trafiają najczęściej do sklepów, restauracji, stołówek. A na końcu do naszych brzuszków. Kiedy sprzedam już owoce swojej pracy nawożę pole, aby ziemia była żyzna na przyszły rok. Warto się starać, ponieważ warzywa są bardzo zdrowe, a ludzie o tym wiedzą i coraz chętniej chcą je jeść. I tak to się kręci. W zimie można trochę odpocząć od pracy. Jednak codziennie trzeba zajmować się zwierzętami i przygotować maszyny na następne prace, które trzeba rozpocząć wczesną wiosną. </w:t>
      </w:r>
    </w:p>
    <w:p w:rsidR="00B7276C" w:rsidRPr="006E7DDA" w:rsidRDefault="00066574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     </w:t>
      </w:r>
      <w:r w:rsidR="00B7276C" w:rsidRPr="006E7DDA">
        <w:rPr>
          <w:rFonts w:ascii="Times New Roman" w:hAnsi="Times New Roman" w:cs="Times New Roman"/>
          <w:sz w:val="24"/>
          <w:szCs w:val="24"/>
        </w:rPr>
        <w:t xml:space="preserve">- Oj dziadku, dziadku ty to masz ciężko. </w:t>
      </w:r>
    </w:p>
    <w:p w:rsidR="00B7276C" w:rsidRPr="006E7DDA" w:rsidRDefault="00066574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     </w:t>
      </w:r>
      <w:r w:rsidR="00B7276C" w:rsidRPr="006E7DDA">
        <w:rPr>
          <w:rFonts w:ascii="Times New Roman" w:hAnsi="Times New Roman" w:cs="Times New Roman"/>
          <w:sz w:val="24"/>
          <w:szCs w:val="24"/>
        </w:rPr>
        <w:t>- Tak, mam, ale razem z babcią kochamy to co robimy.</w:t>
      </w:r>
    </w:p>
    <w:p w:rsidR="00B7276C" w:rsidRPr="00AE5C51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AE5C51" w:rsidRPr="00AE5C51" w:rsidRDefault="00AE5C51" w:rsidP="00B7276C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AE5C51">
        <w:rPr>
          <w:rFonts w:ascii="Times New Roman" w:hAnsi="Times New Roman" w:cs="Times New Roman"/>
          <w:sz w:val="24"/>
          <w:szCs w:val="24"/>
          <w:u w:val="single"/>
        </w:rPr>
        <w:t>Przykładowe pytania do opowiadania:</w:t>
      </w:r>
    </w:p>
    <w:p w:rsidR="00AE5C51" w:rsidRPr="00AE5C51" w:rsidRDefault="00AE5C51" w:rsidP="00AE5C51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AE5C51">
        <w:rPr>
          <w:rFonts w:ascii="Times New Roman" w:hAnsi="Times New Roman" w:cs="Times New Roman"/>
          <w:i/>
          <w:sz w:val="24"/>
          <w:szCs w:val="24"/>
        </w:rPr>
        <w:t>Kto przyjechał na wieś?</w:t>
      </w:r>
    </w:p>
    <w:p w:rsidR="00AE5C51" w:rsidRPr="00AE5C51" w:rsidRDefault="00AE5C51" w:rsidP="00AE5C51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AE5C51">
        <w:rPr>
          <w:rFonts w:ascii="Times New Roman" w:hAnsi="Times New Roman" w:cs="Times New Roman"/>
          <w:i/>
          <w:sz w:val="24"/>
          <w:szCs w:val="24"/>
        </w:rPr>
        <w:t>Do kogo przyjechała Aniela?</w:t>
      </w:r>
    </w:p>
    <w:p w:rsidR="00AE5C51" w:rsidRPr="00AE5C51" w:rsidRDefault="00AE5C51" w:rsidP="00AE5C51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AE5C51">
        <w:rPr>
          <w:rFonts w:ascii="Times New Roman" w:hAnsi="Times New Roman" w:cs="Times New Roman"/>
          <w:i/>
          <w:sz w:val="24"/>
          <w:szCs w:val="24"/>
        </w:rPr>
        <w:t>Co zobaczyła pewnego dnia?</w:t>
      </w:r>
    </w:p>
    <w:p w:rsidR="00AE5C51" w:rsidRPr="00AE5C51" w:rsidRDefault="00AE5C51" w:rsidP="00AE5C51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AE5C51">
        <w:rPr>
          <w:rFonts w:ascii="Times New Roman" w:hAnsi="Times New Roman" w:cs="Times New Roman"/>
          <w:i/>
          <w:sz w:val="24"/>
          <w:szCs w:val="24"/>
        </w:rPr>
        <w:t xml:space="preserve"> Jak wygląda praca na wsi? </w:t>
      </w:r>
    </w:p>
    <w:p w:rsidR="00AE5C51" w:rsidRPr="00AE5C51" w:rsidRDefault="00AE5C51" w:rsidP="00AE5C51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AE5C51">
        <w:rPr>
          <w:rFonts w:ascii="Times New Roman" w:hAnsi="Times New Roman" w:cs="Times New Roman"/>
          <w:i/>
          <w:sz w:val="24"/>
          <w:szCs w:val="24"/>
        </w:rPr>
        <w:t>Czy jest łatwa i przyjemna?</w:t>
      </w:r>
    </w:p>
    <w:p w:rsidR="00AE5C51" w:rsidRPr="006E7DDA" w:rsidRDefault="00AE5C51" w:rsidP="00AE5C5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7276C" w:rsidRPr="006E7DDA" w:rsidRDefault="00B7276C" w:rsidP="00066574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E7DDA">
        <w:rPr>
          <w:rFonts w:ascii="Times New Roman" w:hAnsi="Times New Roman" w:cs="Times New Roman"/>
          <w:b/>
          <w:sz w:val="24"/>
          <w:szCs w:val="24"/>
        </w:rPr>
        <w:t>Zabawa "Prawda czy fałsz?"</w:t>
      </w:r>
      <w:r w:rsidR="00066574" w:rsidRPr="006E7DDA">
        <w:rPr>
          <w:rFonts w:ascii="Times New Roman" w:hAnsi="Times New Roman" w:cs="Times New Roman"/>
          <w:b/>
          <w:sz w:val="24"/>
          <w:szCs w:val="24"/>
        </w:rPr>
        <w:t>: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Na prawdę podnosimy ręce w górę, fałsz - klepiemy w kolana.</w:t>
      </w:r>
    </w:p>
    <w:p w:rsidR="00066574" w:rsidRPr="006E7DDA" w:rsidRDefault="00066574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1. Gruszki rosną na polu.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2. Sad to miejsce, w którym rosną owocowe drzewa.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3. Marchewka rośnie w ziemi.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4. Ziemię na polu trzeba oraz oby była napowietrzona.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5. Rolnik ma lekką prace.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6. Zbiory to czas kiedy warzywa i owoce są dojrzałe i trzeba je zebrać.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7. Pogoda nie ma wpływu na plony.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8. Nawożenie ziemi wpływa na lepsze plony.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9. Buraki rosną na drzewach owocowych.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10. Wykopki to czas zbioru ziemniaków.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11. Konie lubią jeść marchew.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12. Maszyny rolnicze to zbędna rzecz.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13. Dojrzałe, zebrane owoce rolnik sprzedaje do skupu.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14.W przetwórni robi się gotowe sałatki i dżemy.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276C" w:rsidRPr="006E7DDA" w:rsidRDefault="00B7276C" w:rsidP="00B7276C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E7DDA">
        <w:rPr>
          <w:rFonts w:ascii="Times New Roman" w:hAnsi="Times New Roman" w:cs="Times New Roman"/>
          <w:b/>
          <w:sz w:val="24"/>
          <w:szCs w:val="24"/>
        </w:rPr>
        <w:t xml:space="preserve"> „Konik”- gimnastyka b</w:t>
      </w:r>
      <w:r w:rsidR="00066574" w:rsidRPr="006E7DDA">
        <w:rPr>
          <w:rFonts w:ascii="Times New Roman" w:hAnsi="Times New Roman" w:cs="Times New Roman"/>
          <w:b/>
          <w:sz w:val="24"/>
          <w:szCs w:val="24"/>
        </w:rPr>
        <w:t>uzi i języka wg I. Jackowskiej:</w:t>
      </w:r>
    </w:p>
    <w:p w:rsidR="006773EC" w:rsidRDefault="006773E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color w:val="00B050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lastRenderedPageBreak/>
        <w:t xml:space="preserve">Jedzie koń po bruku, stuka – stuku, puku </w:t>
      </w:r>
      <w:r w:rsidR="00066574" w:rsidRPr="006E7DDA">
        <w:rPr>
          <w:rFonts w:ascii="Times New Roman" w:hAnsi="Times New Roman" w:cs="Times New Roman"/>
          <w:sz w:val="24"/>
          <w:szCs w:val="24"/>
        </w:rPr>
        <w:t xml:space="preserve">- </w:t>
      </w:r>
      <w:r w:rsidRPr="006E7DDA">
        <w:rPr>
          <w:rFonts w:ascii="Times New Roman" w:hAnsi="Times New Roman" w:cs="Times New Roman"/>
          <w:color w:val="00B050"/>
          <w:sz w:val="24"/>
          <w:szCs w:val="24"/>
        </w:rPr>
        <w:t xml:space="preserve">Kląskanie językiem ze zmiana 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color w:val="00B050"/>
          <w:sz w:val="24"/>
          <w:szCs w:val="24"/>
        </w:rPr>
      </w:pPr>
      <w:r w:rsidRPr="006E7DDA">
        <w:rPr>
          <w:rFonts w:ascii="Times New Roman" w:hAnsi="Times New Roman" w:cs="Times New Roman"/>
          <w:color w:val="00B050"/>
          <w:sz w:val="24"/>
          <w:szCs w:val="24"/>
        </w:rPr>
        <w:t>tempa.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Konik woła </w:t>
      </w:r>
      <w:proofErr w:type="spellStart"/>
      <w:r w:rsidRPr="006E7DDA">
        <w:rPr>
          <w:rFonts w:ascii="Times New Roman" w:hAnsi="Times New Roman" w:cs="Times New Roman"/>
          <w:sz w:val="24"/>
          <w:szCs w:val="24"/>
        </w:rPr>
        <w:t>iha</w:t>
      </w:r>
      <w:proofErr w:type="spellEnd"/>
      <w:r w:rsidRPr="006E7DDA">
        <w:rPr>
          <w:rFonts w:ascii="Times New Roman" w:hAnsi="Times New Roman" w:cs="Times New Roman"/>
          <w:sz w:val="24"/>
          <w:szCs w:val="24"/>
        </w:rPr>
        <w:t xml:space="preserve"> – ha . Czy potrafisz tak jak ja? </w:t>
      </w:r>
      <w:r w:rsidR="00066574" w:rsidRPr="006E7DDA">
        <w:rPr>
          <w:rFonts w:ascii="Times New Roman" w:hAnsi="Times New Roman" w:cs="Times New Roman"/>
          <w:sz w:val="24"/>
          <w:szCs w:val="24"/>
        </w:rPr>
        <w:t xml:space="preserve">- </w:t>
      </w:r>
      <w:r w:rsidRPr="006E7DDA">
        <w:rPr>
          <w:rFonts w:ascii="Times New Roman" w:hAnsi="Times New Roman" w:cs="Times New Roman"/>
          <w:color w:val="00B050"/>
          <w:sz w:val="24"/>
          <w:szCs w:val="24"/>
        </w:rPr>
        <w:t xml:space="preserve">Powtarzanie </w:t>
      </w:r>
      <w:proofErr w:type="spellStart"/>
      <w:r w:rsidRPr="006E7DDA">
        <w:rPr>
          <w:rFonts w:ascii="Times New Roman" w:hAnsi="Times New Roman" w:cs="Times New Roman"/>
          <w:color w:val="00B050"/>
          <w:sz w:val="24"/>
          <w:szCs w:val="24"/>
        </w:rPr>
        <w:t>iha</w:t>
      </w:r>
      <w:proofErr w:type="spellEnd"/>
      <w:r w:rsidRPr="006E7DDA">
        <w:rPr>
          <w:rFonts w:ascii="Times New Roman" w:hAnsi="Times New Roman" w:cs="Times New Roman"/>
          <w:color w:val="00B050"/>
          <w:sz w:val="24"/>
          <w:szCs w:val="24"/>
        </w:rPr>
        <w:t xml:space="preserve"> –ha.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Raz jedzie po woli, a raz galopuje.</w:t>
      </w:r>
    </w:p>
    <w:p w:rsidR="00B7276C" w:rsidRPr="006E7DDA" w:rsidRDefault="00B7276C" w:rsidP="00B7276C">
      <w:pPr>
        <w:pStyle w:val="Bezodstpw"/>
        <w:rPr>
          <w:rFonts w:ascii="Times New Roman" w:hAnsi="Times New Roman" w:cs="Times New Roman"/>
          <w:color w:val="00B050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Ten dźwięk słyszy każdy, kto go naśladuje. </w:t>
      </w:r>
      <w:r w:rsidR="00066574" w:rsidRPr="006E7DDA">
        <w:rPr>
          <w:rFonts w:ascii="Times New Roman" w:hAnsi="Times New Roman" w:cs="Times New Roman"/>
          <w:sz w:val="24"/>
          <w:szCs w:val="24"/>
        </w:rPr>
        <w:t xml:space="preserve">- </w:t>
      </w:r>
      <w:r w:rsidRPr="006E7DDA">
        <w:rPr>
          <w:rFonts w:ascii="Times New Roman" w:hAnsi="Times New Roman" w:cs="Times New Roman"/>
          <w:color w:val="00B050"/>
          <w:sz w:val="24"/>
          <w:szCs w:val="24"/>
        </w:rPr>
        <w:t xml:space="preserve">Kląskanie językiem ze </w:t>
      </w:r>
    </w:p>
    <w:p w:rsidR="0015365C" w:rsidRPr="006E7DDA" w:rsidRDefault="00B7276C" w:rsidP="00B7276C">
      <w:pPr>
        <w:pStyle w:val="Bezodstpw"/>
        <w:rPr>
          <w:rFonts w:ascii="Times New Roman" w:hAnsi="Times New Roman" w:cs="Times New Roman"/>
          <w:color w:val="00B050"/>
          <w:sz w:val="24"/>
          <w:szCs w:val="24"/>
        </w:rPr>
      </w:pPr>
      <w:r w:rsidRPr="006E7DDA">
        <w:rPr>
          <w:rFonts w:ascii="Times New Roman" w:hAnsi="Times New Roman" w:cs="Times New Roman"/>
          <w:color w:val="00B050"/>
          <w:sz w:val="24"/>
          <w:szCs w:val="24"/>
        </w:rPr>
        <w:t>Zmianą tempa.</w:t>
      </w:r>
    </w:p>
    <w:p w:rsidR="004004D2" w:rsidRPr="006E7DDA" w:rsidRDefault="004004D2" w:rsidP="00B727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773EC" w:rsidRPr="006773EC" w:rsidRDefault="006773EC" w:rsidP="006773EC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773EC">
        <w:rPr>
          <w:rFonts w:ascii="Times New Roman" w:hAnsi="Times New Roman" w:cs="Times New Roman"/>
          <w:b/>
          <w:sz w:val="24"/>
          <w:szCs w:val="24"/>
        </w:rPr>
        <w:t>Policz ile wyrazów znajduje się w zdaniu:</w:t>
      </w:r>
    </w:p>
    <w:p w:rsidR="006773EC" w:rsidRPr="006773EC" w:rsidRDefault="006773EC" w:rsidP="006773E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6773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73EC" w:rsidRDefault="006773EC" w:rsidP="006773EC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6773EC">
        <w:rPr>
          <w:rFonts w:ascii="Times New Roman" w:hAnsi="Times New Roman" w:cs="Times New Roman"/>
          <w:sz w:val="24"/>
          <w:szCs w:val="24"/>
        </w:rPr>
        <w:t xml:space="preserve">Wioną rolnik ma wiele pracy na polu. </w:t>
      </w:r>
    </w:p>
    <w:p w:rsidR="006773EC" w:rsidRPr="006773EC" w:rsidRDefault="006773EC" w:rsidP="006773EC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066574" w:rsidRPr="006E7DDA" w:rsidRDefault="006773EC" w:rsidP="00066574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E7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574" w:rsidRPr="006E7DDA">
        <w:rPr>
          <w:rFonts w:ascii="Times New Roman" w:hAnsi="Times New Roman" w:cs="Times New Roman"/>
          <w:b/>
          <w:sz w:val="24"/>
          <w:szCs w:val="24"/>
        </w:rPr>
        <w:t>„Rolnik sam w dolinie” – zabawy przy piosence:</w:t>
      </w:r>
    </w:p>
    <w:p w:rsidR="00066574" w:rsidRPr="006E7DDA" w:rsidRDefault="00066574" w:rsidP="004004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6574" w:rsidRPr="006E7DDA" w:rsidRDefault="00500266" w:rsidP="004004D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66574" w:rsidRPr="006E7DDA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https://www.bing.com/videos/search?q=ttps%3a%2f%2fwww.youtube.com%2fwatch%3fv%3dfnXMYTQehn4&amp;docid=608042286481804309&amp;mid=6D4B6D827040EF06C76C6D4B6D827040EF06C76C&amp;view=detail&amp;FORM=VIRE</w:t>
        </w:r>
      </w:hyperlink>
    </w:p>
    <w:p w:rsidR="00066574" w:rsidRPr="006E7DDA" w:rsidRDefault="00066574" w:rsidP="004004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04D2" w:rsidRPr="006E7DDA" w:rsidRDefault="004004D2" w:rsidP="004004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4D2" w:rsidRPr="006E7DDA" w:rsidRDefault="0072310A" w:rsidP="0072310A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E7DDA">
        <w:rPr>
          <w:rFonts w:ascii="Times New Roman" w:hAnsi="Times New Roman" w:cs="Times New Roman"/>
          <w:b/>
          <w:sz w:val="24"/>
          <w:szCs w:val="24"/>
        </w:rPr>
        <w:t>„Jak powstaje chleb” – oglądanie filmu:</w:t>
      </w:r>
    </w:p>
    <w:p w:rsidR="0072310A" w:rsidRPr="006E7DDA" w:rsidRDefault="0072310A" w:rsidP="004004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310A" w:rsidRPr="006E7DDA" w:rsidRDefault="00500266" w:rsidP="004004D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2310A" w:rsidRPr="006E7DDA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https://www.bing.com/videos/search?q=jak+powstaje+chleb+historyjka+obrazkowa&amp;docid=608009279688412389&amp;mid=47742A77D8D92572F6AC47742A77D8D92572F6AC&amp;view=detail&amp;FORM=VIRE</w:t>
        </w:r>
      </w:hyperlink>
    </w:p>
    <w:p w:rsidR="0072310A" w:rsidRPr="006E7DDA" w:rsidRDefault="0072310A" w:rsidP="004004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310A" w:rsidRPr="006E7DDA" w:rsidRDefault="0072310A" w:rsidP="0072310A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E7DDA">
        <w:rPr>
          <w:rFonts w:ascii="Times New Roman" w:hAnsi="Times New Roman" w:cs="Times New Roman"/>
          <w:b/>
          <w:sz w:val="24"/>
          <w:szCs w:val="24"/>
        </w:rPr>
        <w:t>Praca z Księgą Zabaw z Literami (Czytanka str. 62-63)</w:t>
      </w:r>
    </w:p>
    <w:p w:rsidR="0072310A" w:rsidRPr="006E7DDA" w:rsidRDefault="0072310A" w:rsidP="0072310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2310A" w:rsidRPr="006E7DDA" w:rsidRDefault="0072310A" w:rsidP="007231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 xml:space="preserve">Rozmowa z dzieckiem o tym: </w:t>
      </w:r>
      <w:r w:rsidRPr="006E7DDA">
        <w:rPr>
          <w:rFonts w:ascii="Times New Roman" w:hAnsi="Times New Roman" w:cs="Times New Roman"/>
          <w:i/>
          <w:sz w:val="24"/>
          <w:szCs w:val="24"/>
        </w:rPr>
        <w:t>Jak powstaje chleb?</w:t>
      </w:r>
      <w:r w:rsidRPr="006E7DDA">
        <w:rPr>
          <w:rFonts w:ascii="Times New Roman" w:hAnsi="Times New Roman" w:cs="Times New Roman"/>
          <w:sz w:val="24"/>
          <w:szCs w:val="24"/>
        </w:rPr>
        <w:t xml:space="preserve"> przy pomocy pytań ze str. 62 oraz zamieszczonych ilustracji.</w:t>
      </w:r>
    </w:p>
    <w:p w:rsidR="0072310A" w:rsidRPr="006E7DDA" w:rsidRDefault="0072310A" w:rsidP="007231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310A" w:rsidRPr="006E7DDA" w:rsidRDefault="0072310A" w:rsidP="007231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7DDA">
        <w:rPr>
          <w:rFonts w:ascii="Times New Roman" w:hAnsi="Times New Roman" w:cs="Times New Roman"/>
          <w:sz w:val="24"/>
          <w:szCs w:val="24"/>
        </w:rPr>
        <w:t>Próba czytania pojedynczych wyrazów oraz krótkich zdań z poznanych liter (tekst str. 63)</w:t>
      </w:r>
    </w:p>
    <w:p w:rsidR="0072310A" w:rsidRPr="006E7DDA" w:rsidRDefault="0072310A" w:rsidP="007231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310A" w:rsidRDefault="006E7DDA" w:rsidP="0072310A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E7DDA">
        <w:rPr>
          <w:rFonts w:ascii="Times New Roman" w:hAnsi="Times New Roman" w:cs="Times New Roman"/>
          <w:b/>
          <w:sz w:val="24"/>
          <w:szCs w:val="24"/>
        </w:rPr>
        <w:t>Wykonanie Kart</w:t>
      </w:r>
      <w:r w:rsidR="00CC17A9">
        <w:rPr>
          <w:rFonts w:ascii="Times New Roman" w:hAnsi="Times New Roman" w:cs="Times New Roman"/>
          <w:b/>
          <w:sz w:val="24"/>
          <w:szCs w:val="24"/>
        </w:rPr>
        <w:t xml:space="preserve"> Pracy 45a i 45b oraz 46a i 46b.</w:t>
      </w:r>
    </w:p>
    <w:p w:rsidR="00CC17A9" w:rsidRDefault="00CC17A9" w:rsidP="00CC17A9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C17A9" w:rsidRDefault="00CC17A9" w:rsidP="0072310A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karty pracy:</w:t>
      </w:r>
    </w:p>
    <w:p w:rsidR="00CC17A9" w:rsidRDefault="00CC17A9" w:rsidP="00CC17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C17A9" w:rsidRDefault="00CC17A9" w:rsidP="00CC17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C17A9">
        <w:rPr>
          <w:rFonts w:ascii="Times New Roman" w:hAnsi="Times New Roman" w:cs="Times New Roman"/>
          <w:b/>
          <w:sz w:val="24"/>
          <w:szCs w:val="24"/>
        </w:rPr>
        <w:object w:dxaOrig="189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40.5pt" o:ole="">
            <v:imagedata r:id="rId8" o:title=""/>
          </v:shape>
          <o:OLEObject Type="Embed" ProgID="Package" ShapeID="_x0000_i1025" DrawAspect="Content" ObjectID="_1650484992" r:id="rId9"/>
        </w:object>
      </w:r>
    </w:p>
    <w:p w:rsidR="00500266" w:rsidRDefault="00500266" w:rsidP="00CC17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00266" w:rsidRDefault="00500266" w:rsidP="00CC17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0266" w:rsidRDefault="00500266" w:rsidP="00CC17A9">
      <w:pPr>
        <w:pStyle w:val="Bezodstpw"/>
        <w:rPr>
          <w:rFonts w:ascii="Times New Roman" w:hAnsi="Times New Roman" w:cs="Times New Roman"/>
          <w:b/>
          <w:color w:val="92D050"/>
          <w:sz w:val="32"/>
          <w:szCs w:val="32"/>
          <w:u w:val="single"/>
        </w:rPr>
      </w:pPr>
    </w:p>
    <w:p w:rsidR="00500266" w:rsidRPr="00500266" w:rsidRDefault="00500266" w:rsidP="00CC17A9">
      <w:pPr>
        <w:pStyle w:val="Bezodstpw"/>
        <w:rPr>
          <w:rFonts w:ascii="Times New Roman" w:hAnsi="Times New Roman" w:cs="Times New Roman"/>
          <w:b/>
          <w:color w:val="92D050"/>
          <w:sz w:val="40"/>
          <w:szCs w:val="40"/>
          <w:u w:val="single"/>
        </w:rPr>
      </w:pPr>
      <w:r w:rsidRPr="00500266">
        <w:rPr>
          <w:rFonts w:ascii="Times New Roman" w:hAnsi="Times New Roman" w:cs="Times New Roman"/>
          <w:b/>
          <w:color w:val="92D050"/>
          <w:sz w:val="40"/>
          <w:szCs w:val="40"/>
          <w:u w:val="single"/>
        </w:rPr>
        <w:t>Język angielski</w:t>
      </w:r>
    </w:p>
    <w:p w:rsidR="00500266" w:rsidRPr="00500266" w:rsidRDefault="00500266" w:rsidP="00CC17A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Zwierzęta gospodarskie</w:t>
      </w:r>
    </w:p>
    <w:p w:rsidR="00500266" w:rsidRDefault="00500266" w:rsidP="00CC17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00266" w:rsidRDefault="00500266" w:rsidP="00500266">
      <w:pPr>
        <w:pStyle w:val="Bezodstpw"/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Farm </w:t>
      </w:r>
      <w:proofErr w:type="spellStart"/>
      <w:r>
        <w:rPr>
          <w:rFonts w:cstheme="minorHAnsi"/>
          <w:color w:val="00B050"/>
          <w:sz w:val="24"/>
          <w:szCs w:val="24"/>
        </w:rPr>
        <w:t>animals</w:t>
      </w:r>
      <w:proofErr w:type="spellEnd"/>
      <w:r>
        <w:rPr>
          <w:rFonts w:cstheme="minorHAnsi"/>
          <w:color w:val="00B050"/>
          <w:sz w:val="24"/>
          <w:szCs w:val="24"/>
        </w:rPr>
        <w:t xml:space="preserve"> - słówka</w:t>
      </w:r>
    </w:p>
    <w:p w:rsidR="00500266" w:rsidRDefault="00500266" w:rsidP="00500266">
      <w:pPr>
        <w:pStyle w:val="Bezodstpw"/>
        <w:rPr>
          <w:rFonts w:cstheme="minorHAnsi"/>
          <w:color w:val="00B050"/>
          <w:sz w:val="24"/>
          <w:szCs w:val="24"/>
        </w:rPr>
      </w:pPr>
      <w:hyperlink r:id="rId10" w:history="1">
        <w:r w:rsidRPr="00283219">
          <w:rPr>
            <w:rStyle w:val="Hipercze"/>
            <w:rFonts w:cstheme="minorHAnsi"/>
            <w:sz w:val="24"/>
            <w:szCs w:val="24"/>
          </w:rPr>
          <w:t>https://www.bing.com/videos/search?q=nazwy+zwierz%c4%85t+po+angielsku+dla+dzieci&amp;docid=608018432225379681&amp;mid=463E6E0248E2B3290263463E6E0248E2B3290263&amp;view=detail&amp;FORM=VIRE</w:t>
        </w:r>
      </w:hyperlink>
    </w:p>
    <w:p w:rsidR="00500266" w:rsidRDefault="00500266" w:rsidP="00500266">
      <w:pPr>
        <w:pStyle w:val="Bezodstpw"/>
        <w:rPr>
          <w:rFonts w:cstheme="minorHAnsi"/>
          <w:color w:val="00B050"/>
          <w:sz w:val="24"/>
          <w:szCs w:val="24"/>
        </w:rPr>
      </w:pPr>
    </w:p>
    <w:p w:rsidR="00500266" w:rsidRDefault="00500266" w:rsidP="00500266">
      <w:pPr>
        <w:pStyle w:val="Bezodstpw"/>
        <w:rPr>
          <w:rFonts w:cstheme="minorHAnsi"/>
          <w:color w:val="00B050"/>
          <w:sz w:val="24"/>
          <w:szCs w:val="24"/>
        </w:rPr>
      </w:pPr>
      <w:hyperlink r:id="rId11" w:history="1">
        <w:r w:rsidRPr="00283219">
          <w:rPr>
            <w:rStyle w:val="Hipercze"/>
            <w:rFonts w:cstheme="minorHAnsi"/>
            <w:sz w:val="24"/>
            <w:szCs w:val="24"/>
          </w:rPr>
          <w:t>https://www.bing.com/videos/search?q=nazwy+zwierz%c4%85t+po+angielsku+dla+dzieci&amp;docid=608031703684745150&amp;mid=7E4F7B607A1BD38A8ACB7E4F7B607A1BD38A8ACB&amp;view=detail&amp;FORM=VIRE</w:t>
        </w:r>
      </w:hyperlink>
    </w:p>
    <w:p w:rsidR="00500266" w:rsidRDefault="00500266" w:rsidP="00500266">
      <w:pPr>
        <w:pStyle w:val="Bezodstpw"/>
        <w:rPr>
          <w:rFonts w:cstheme="minorHAnsi"/>
          <w:color w:val="00B050"/>
          <w:sz w:val="24"/>
          <w:szCs w:val="24"/>
        </w:rPr>
      </w:pPr>
    </w:p>
    <w:p w:rsidR="00500266" w:rsidRDefault="00500266" w:rsidP="00500266">
      <w:pPr>
        <w:pStyle w:val="Bezodstpw"/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Farm </w:t>
      </w:r>
      <w:proofErr w:type="spellStart"/>
      <w:r>
        <w:rPr>
          <w:rFonts w:cstheme="minorHAnsi"/>
          <w:color w:val="00B050"/>
          <w:sz w:val="24"/>
          <w:szCs w:val="24"/>
        </w:rPr>
        <w:t>animals</w:t>
      </w:r>
      <w:proofErr w:type="spellEnd"/>
      <w:r>
        <w:rPr>
          <w:rFonts w:cstheme="minorHAnsi"/>
          <w:color w:val="00B050"/>
          <w:sz w:val="24"/>
          <w:szCs w:val="24"/>
        </w:rPr>
        <w:t xml:space="preserve"> - piosenka</w:t>
      </w:r>
    </w:p>
    <w:p w:rsidR="00500266" w:rsidRDefault="00500266" w:rsidP="00500266">
      <w:pPr>
        <w:pStyle w:val="Bezodstpw"/>
        <w:rPr>
          <w:rFonts w:cstheme="minorHAnsi"/>
          <w:color w:val="00B050"/>
          <w:sz w:val="24"/>
          <w:szCs w:val="24"/>
        </w:rPr>
      </w:pPr>
      <w:hyperlink r:id="rId12" w:history="1">
        <w:r w:rsidRPr="00283219">
          <w:rPr>
            <w:rStyle w:val="Hipercze"/>
            <w:rFonts w:cstheme="minorHAnsi"/>
            <w:sz w:val="24"/>
            <w:szCs w:val="24"/>
          </w:rPr>
          <w:t>https://easyenglishland.wordpress.com/2015/10/23/farm-animals-scenariusz-zajec-dla-grupy-5-latkow/</w:t>
        </w:r>
      </w:hyperlink>
    </w:p>
    <w:p w:rsidR="00500266" w:rsidRPr="006E7DDA" w:rsidRDefault="00500266" w:rsidP="00CC17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500266" w:rsidRPr="006E7DDA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A7938"/>
    <w:multiLevelType w:val="hybridMultilevel"/>
    <w:tmpl w:val="128CCBD8"/>
    <w:lvl w:ilvl="0" w:tplc="64AEE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16706E"/>
    <w:multiLevelType w:val="hybridMultilevel"/>
    <w:tmpl w:val="CCDE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0"/>
  </w:num>
  <w:num w:numId="3">
    <w:abstractNumId w:val="11"/>
  </w:num>
  <w:num w:numId="4">
    <w:abstractNumId w:val="28"/>
  </w:num>
  <w:num w:numId="5">
    <w:abstractNumId w:val="25"/>
  </w:num>
  <w:num w:numId="6">
    <w:abstractNumId w:val="26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3"/>
  </w:num>
  <w:num w:numId="14">
    <w:abstractNumId w:val="13"/>
  </w:num>
  <w:num w:numId="15">
    <w:abstractNumId w:val="1"/>
  </w:num>
  <w:num w:numId="16">
    <w:abstractNumId w:val="30"/>
  </w:num>
  <w:num w:numId="17">
    <w:abstractNumId w:val="29"/>
  </w:num>
  <w:num w:numId="18">
    <w:abstractNumId w:val="20"/>
  </w:num>
  <w:num w:numId="19">
    <w:abstractNumId w:val="8"/>
  </w:num>
  <w:num w:numId="20">
    <w:abstractNumId w:val="17"/>
  </w:num>
  <w:num w:numId="21">
    <w:abstractNumId w:val="19"/>
  </w:num>
  <w:num w:numId="22">
    <w:abstractNumId w:val="14"/>
  </w:num>
  <w:num w:numId="23">
    <w:abstractNumId w:val="15"/>
  </w:num>
  <w:num w:numId="24">
    <w:abstractNumId w:val="5"/>
  </w:num>
  <w:num w:numId="25">
    <w:abstractNumId w:val="2"/>
  </w:num>
  <w:num w:numId="26">
    <w:abstractNumId w:val="9"/>
  </w:num>
  <w:num w:numId="27">
    <w:abstractNumId w:val="12"/>
  </w:num>
  <w:num w:numId="28">
    <w:abstractNumId w:val="32"/>
  </w:num>
  <w:num w:numId="29">
    <w:abstractNumId w:val="31"/>
  </w:num>
  <w:num w:numId="30">
    <w:abstractNumId w:val="7"/>
  </w:num>
  <w:num w:numId="31">
    <w:abstractNumId w:val="27"/>
  </w:num>
  <w:num w:numId="32">
    <w:abstractNumId w:val="18"/>
  </w:num>
  <w:num w:numId="33">
    <w:abstractNumId w:val="24"/>
  </w:num>
  <w:num w:numId="34">
    <w:abstractNumId w:val="2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66574"/>
    <w:rsid w:val="0015365C"/>
    <w:rsid w:val="00183581"/>
    <w:rsid w:val="0019464E"/>
    <w:rsid w:val="0019529D"/>
    <w:rsid w:val="001A6F70"/>
    <w:rsid w:val="001C1980"/>
    <w:rsid w:val="001F3B5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004D2"/>
    <w:rsid w:val="00414131"/>
    <w:rsid w:val="00441CFE"/>
    <w:rsid w:val="00462B68"/>
    <w:rsid w:val="004A3423"/>
    <w:rsid w:val="004C4C7A"/>
    <w:rsid w:val="00500266"/>
    <w:rsid w:val="00507440"/>
    <w:rsid w:val="0055128D"/>
    <w:rsid w:val="00555585"/>
    <w:rsid w:val="005B18D8"/>
    <w:rsid w:val="005E4F41"/>
    <w:rsid w:val="0065716F"/>
    <w:rsid w:val="006773EC"/>
    <w:rsid w:val="006D7E62"/>
    <w:rsid w:val="006E7DDA"/>
    <w:rsid w:val="0072310A"/>
    <w:rsid w:val="00770BFB"/>
    <w:rsid w:val="007735F6"/>
    <w:rsid w:val="00827264"/>
    <w:rsid w:val="009155C6"/>
    <w:rsid w:val="009350C7"/>
    <w:rsid w:val="009442DB"/>
    <w:rsid w:val="009E0D5A"/>
    <w:rsid w:val="00A15FE7"/>
    <w:rsid w:val="00A22A6E"/>
    <w:rsid w:val="00A3666F"/>
    <w:rsid w:val="00A367C9"/>
    <w:rsid w:val="00AC00F1"/>
    <w:rsid w:val="00AE5C51"/>
    <w:rsid w:val="00B7276C"/>
    <w:rsid w:val="00BE5687"/>
    <w:rsid w:val="00C018A9"/>
    <w:rsid w:val="00C92DA8"/>
    <w:rsid w:val="00CC17A9"/>
    <w:rsid w:val="00CD671E"/>
    <w:rsid w:val="00CE67B7"/>
    <w:rsid w:val="00D25B8E"/>
    <w:rsid w:val="00D3025B"/>
    <w:rsid w:val="00DF6232"/>
    <w:rsid w:val="00E7712F"/>
    <w:rsid w:val="00EB5F2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ng.com/videos/search?q=jak+powstaje+chleb+historyjka+obrazkowa&amp;docid=608009279688412389&amp;mid=47742A77D8D92572F6AC47742A77D8D92572F6AC&amp;view=detail&amp;FORM=VIRE" TargetMode="External"/><Relationship Id="rId12" Type="http://schemas.openxmlformats.org/officeDocument/2006/relationships/hyperlink" Target="https://easyenglishland.wordpress.com/2015/10/23/farm-animals-scenariusz-zajec-dla-grupy-5-latko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videos/search?q=ttps%3a%2f%2fwww.youtube.com%2fwatch%3fv%3dfnXMYTQehn4&amp;docid=608042286481804309&amp;mid=6D4B6D827040EF06C76C6D4B6D827040EF06C76C&amp;view=detail&amp;FORM=VIRE" TargetMode="External"/><Relationship Id="rId11" Type="http://schemas.openxmlformats.org/officeDocument/2006/relationships/hyperlink" Target="https://www.bing.com/videos/search?q=nazwy+zwierz%c4%85t+po+angielsku+dla+dzieci&amp;docid=608031703684745150&amp;mid=7E4F7B607A1BD38A8ACB7E4F7B607A1BD38A8ACB&amp;view=detail&amp;FORM=VI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ng.com/videos/search?q=nazwy+zwierz%c4%85t+po+angielsku+dla+dzieci&amp;docid=608018432225379681&amp;mid=463E6E0248E2B3290263463E6E0248E2B3290263&amp;view=detail&amp;FORM=VIR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A80E-73AC-496B-BDDD-C29E84E1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15</cp:revision>
  <cp:lastPrinted>2020-03-26T09:11:00Z</cp:lastPrinted>
  <dcterms:created xsi:type="dcterms:W3CDTF">2020-05-07T19:07:00Z</dcterms:created>
  <dcterms:modified xsi:type="dcterms:W3CDTF">2020-05-08T21:17:00Z</dcterms:modified>
</cp:coreProperties>
</file>