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80" w:rsidRPr="004D2980" w:rsidRDefault="004D2980" w:rsidP="004D2980">
      <w:pPr>
        <w:spacing w:line="276" w:lineRule="auto"/>
        <w:rPr>
          <w:rFonts w:cs="Times New Roman"/>
          <w:b/>
        </w:rPr>
      </w:pPr>
      <w:r w:rsidRPr="004D2980">
        <w:rPr>
          <w:rFonts w:cs="Times New Roman"/>
          <w:b/>
        </w:rPr>
        <w:t>Język polski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>data : 13.05.2020 r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>Temat : Sprawdzian wiadomości z rozdziału „ W poszukiwaniu drogowskazów”.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</w:p>
    <w:p w:rsidR="004D2980" w:rsidRDefault="004D2980" w:rsidP="004D2980">
      <w:pPr>
        <w:spacing w:line="276" w:lineRule="auto"/>
        <w:rPr>
          <w:rFonts w:cs="Times New Roman"/>
          <w:b/>
          <w:bCs/>
        </w:rPr>
      </w:pPr>
      <w:r w:rsidRPr="004D2980">
        <w:rPr>
          <w:rFonts w:cs="Times New Roman"/>
          <w:b/>
          <w:bCs/>
        </w:rPr>
        <w:t>Wykonaj test . Odpowiedzi zapisz w zeszycie i prześlij mi je do sprawdzenia.</w:t>
      </w:r>
    </w:p>
    <w:p w:rsidR="004D2980" w:rsidRPr="004D2980" w:rsidRDefault="004D2980" w:rsidP="004D2980">
      <w:pPr>
        <w:spacing w:line="276" w:lineRule="auto"/>
        <w:rPr>
          <w:rFonts w:cs="Times New Roman"/>
          <w:b/>
          <w:bCs/>
        </w:rPr>
      </w:pP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1. O wydarzeniach przedstawionych w utworze opowiada: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a )  </w:t>
      </w:r>
      <w:proofErr w:type="spellStart"/>
      <w:r w:rsidRPr="004D2980">
        <w:rPr>
          <w:rFonts w:cs="Times New Roman"/>
        </w:rPr>
        <w:t>Słabiszewski</w:t>
      </w:r>
      <w:proofErr w:type="spellEnd"/>
      <w:r w:rsidRPr="004D2980">
        <w:rPr>
          <w:rFonts w:cs="Times New Roman"/>
        </w:rPr>
        <w:t>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b)  </w:t>
      </w:r>
      <w:proofErr w:type="spellStart"/>
      <w:r w:rsidRPr="004D2980">
        <w:rPr>
          <w:rFonts w:cs="Times New Roman"/>
        </w:rPr>
        <w:t>Pędzelkiewicz</w:t>
      </w:r>
      <w:proofErr w:type="spellEnd"/>
      <w:r w:rsidRPr="004D2980">
        <w:rPr>
          <w:rFonts w:cs="Times New Roman"/>
        </w:rPr>
        <w:t>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c) Zasępa,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d) </w:t>
      </w:r>
      <w:proofErr w:type="spellStart"/>
      <w:r w:rsidRPr="004D2980">
        <w:rPr>
          <w:rFonts w:cs="Times New Roman"/>
        </w:rPr>
        <w:t>Ciamciara</w:t>
      </w:r>
      <w:proofErr w:type="spellEnd"/>
      <w:r w:rsidRPr="004D2980">
        <w:rPr>
          <w:rFonts w:cs="Times New Roman"/>
        </w:rPr>
        <w:t>.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2.Główni bohaterowie byli uczniami :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 a) szóstej klasy,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 b) piątej klasy,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 c) ósmej klasy,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 xml:space="preserve">                                d) siódmej klasy.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3.Szkoła, do której uczęszczają bohaterowie, nosi nazwę: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a) Stefana </w:t>
      </w:r>
      <w:proofErr w:type="spellStart"/>
      <w:r w:rsidRPr="004D2980">
        <w:rPr>
          <w:rFonts w:cs="Times New Roman"/>
        </w:rPr>
        <w:t>Lindowskiego</w:t>
      </w:r>
      <w:proofErr w:type="spellEnd"/>
      <w:r w:rsidRPr="004D2980">
        <w:rPr>
          <w:rFonts w:cs="Times New Roman"/>
        </w:rPr>
        <w:t>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b) Samuela Lindego,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c) Edmunda </w:t>
      </w:r>
      <w:proofErr w:type="spellStart"/>
      <w:r w:rsidRPr="004D2980">
        <w:rPr>
          <w:rFonts w:cs="Times New Roman"/>
        </w:rPr>
        <w:t>Niziurskiego</w:t>
      </w:r>
      <w:proofErr w:type="spellEnd"/>
      <w:r w:rsidRPr="004D2980">
        <w:rPr>
          <w:rFonts w:cs="Times New Roman"/>
        </w:rPr>
        <w:t>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d) Obrońców Westerplatte.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4.Chłopcy odkupili od gospodarza z Czerska :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     a) podkowę,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     b) miskę,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     c)misiurę,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     d)miecz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5. Była wychowawczyni klasy, pani </w:t>
      </w:r>
      <w:proofErr w:type="spellStart"/>
      <w:r w:rsidRPr="004D2980">
        <w:rPr>
          <w:rFonts w:cs="Times New Roman"/>
        </w:rPr>
        <w:t>Lilkowska</w:t>
      </w:r>
      <w:proofErr w:type="spellEnd"/>
      <w:r w:rsidRPr="004D2980">
        <w:rPr>
          <w:rFonts w:cs="Times New Roman"/>
        </w:rPr>
        <w:t>, odeszła z pracy,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a) by leczyć się w sanatorium dla nerwowo chorych,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b) ponieważ nie miała odpowiednich kwalifikacji,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c) ponieważ zbyt często spóźniała się na zajęcia,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d) by poczekać na wyjaśnienie nieporozumienia, jakie miało miejsce w szkole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6. Wędzarnia, miejsce spotkań bohaterów , znajdowała się: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a) w piwnicy szkoły,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b) w ogrodzie szkolnym,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c) na poddaszu szkoły,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d) w domu </w:t>
      </w:r>
      <w:proofErr w:type="spellStart"/>
      <w:r w:rsidRPr="004D2980">
        <w:rPr>
          <w:rFonts w:cs="Times New Roman"/>
        </w:rPr>
        <w:t>Ciamciary</w:t>
      </w:r>
      <w:proofErr w:type="spellEnd"/>
      <w:r w:rsidRPr="004D2980">
        <w:rPr>
          <w:rFonts w:cs="Times New Roman"/>
        </w:rPr>
        <w:t>.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7. Ile czasu  dał  </w:t>
      </w:r>
      <w:proofErr w:type="spellStart"/>
      <w:r w:rsidRPr="004D2980">
        <w:rPr>
          <w:rFonts w:cs="Times New Roman"/>
        </w:rPr>
        <w:t>Alibaba</w:t>
      </w:r>
      <w:proofErr w:type="spellEnd"/>
      <w:r w:rsidRPr="004D2980">
        <w:rPr>
          <w:rFonts w:cs="Times New Roman"/>
        </w:rPr>
        <w:t xml:space="preserve">  klasie, do której chodzili główni bohaterowie, na uspokojenie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zdenerwowanego grona pedagogicznego?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  a) tydzień,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ab/>
        <w:t xml:space="preserve">      b) dwa miesiące,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  c) trzy tygodnie,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  d)miesi</w:t>
      </w:r>
      <w:r w:rsidRPr="004D2980">
        <w:rPr>
          <w:rFonts w:cs="Times New Roman"/>
        </w:rPr>
        <w:t>ące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lastRenderedPageBreak/>
        <w:t>8. Przedstawienie Szekspira było zatytułowane :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ab/>
      </w:r>
      <w:r w:rsidRPr="004D2980">
        <w:rPr>
          <w:rFonts w:cs="Times New Roman"/>
        </w:rPr>
        <w:tab/>
        <w:t xml:space="preserve">      a) „ Pustynie Afryki”,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 xml:space="preserve">                              b) „Pożegnanie z Afryką”,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 xml:space="preserve">                              c) „ Przebudzenie Afryki”,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 xml:space="preserve">                              d) „ Piękno Afryki”.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9.Porwanego Szekspira chłopcy położyli na: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 xml:space="preserve">                            a) gnieździe szerszeni,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 xml:space="preserve">                            b) mrowisku,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 xml:space="preserve">                            c) gnieździe os,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d) stogu siana.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10) Kicki obiecał powiedzieć, kto sprzeda sposób na nauczycieli w zamian za :</w:t>
      </w:r>
    </w:p>
    <w:p w:rsidR="004D2980" w:rsidRPr="004D2980" w:rsidRDefault="004D2980" w:rsidP="004D2980">
      <w:pPr>
        <w:spacing w:line="276" w:lineRule="auto"/>
        <w:ind w:left="-1418" w:hanging="360"/>
        <w:rPr>
          <w:rFonts w:cs="Times New Roman"/>
        </w:rPr>
      </w:pPr>
      <w:r w:rsidRPr="004D2980">
        <w:rPr>
          <w:rFonts w:cs="Times New Roman"/>
        </w:rPr>
        <w:t xml:space="preserve">                            a) rakietę tenisową,</w:t>
      </w:r>
    </w:p>
    <w:p w:rsidR="004D2980" w:rsidRPr="004D2980" w:rsidRDefault="004D2980" w:rsidP="004D2980">
      <w:pPr>
        <w:spacing w:line="276" w:lineRule="auto"/>
        <w:ind w:left="-1418" w:hanging="360"/>
        <w:rPr>
          <w:rFonts w:cs="Times New Roman"/>
        </w:rPr>
      </w:pPr>
      <w:r w:rsidRPr="004D2980">
        <w:rPr>
          <w:rFonts w:cs="Times New Roman"/>
        </w:rPr>
        <w:t xml:space="preserve">                            b) rękawice bokserskie,</w:t>
      </w:r>
    </w:p>
    <w:p w:rsidR="004D2980" w:rsidRPr="004D2980" w:rsidRDefault="004D2980" w:rsidP="004D2980">
      <w:pPr>
        <w:spacing w:line="276" w:lineRule="auto"/>
        <w:ind w:left="-1418" w:hanging="360"/>
        <w:rPr>
          <w:rFonts w:cs="Times New Roman"/>
        </w:rPr>
      </w:pPr>
      <w:r w:rsidRPr="004D2980">
        <w:rPr>
          <w:rFonts w:cs="Times New Roman"/>
        </w:rPr>
        <w:t xml:space="preserve">                            c)pestki dyni,</w:t>
      </w:r>
    </w:p>
    <w:p w:rsidR="004D2980" w:rsidRPr="004D2980" w:rsidRDefault="004D2980" w:rsidP="004D2980">
      <w:pPr>
        <w:spacing w:line="276" w:lineRule="auto"/>
        <w:ind w:left="-1418" w:hanging="360"/>
        <w:rPr>
          <w:rFonts w:cs="Times New Roman"/>
        </w:rPr>
      </w:pPr>
      <w:r w:rsidRPr="004D2980">
        <w:rPr>
          <w:rFonts w:cs="Times New Roman"/>
        </w:rPr>
        <w:t xml:space="preserve">                            d) pieniądze.</w:t>
      </w:r>
    </w:p>
    <w:p w:rsidR="004D2980" w:rsidRPr="004D2980" w:rsidRDefault="004D2980" w:rsidP="004D2980">
      <w:pPr>
        <w:spacing w:line="276" w:lineRule="auto"/>
        <w:ind w:left="-1418" w:hanging="360"/>
        <w:rPr>
          <w:rFonts w:cs="Times New Roman"/>
        </w:rPr>
      </w:pP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11.Alcybiades był nauczycielem: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 a) matematyki,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b) geografii,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c) historii,</w:t>
      </w:r>
    </w:p>
    <w:p w:rsidR="004D2980" w:rsidRPr="004D2980" w:rsidRDefault="004D2980" w:rsidP="004D2980">
      <w:pPr>
        <w:spacing w:line="276" w:lineRule="auto"/>
        <w:ind w:left="-2127" w:hanging="360"/>
        <w:rPr>
          <w:rFonts w:cs="Times New Roman"/>
        </w:rPr>
      </w:pPr>
      <w:r w:rsidRPr="004D2980">
        <w:rPr>
          <w:rFonts w:cs="Times New Roman"/>
        </w:rPr>
        <w:t xml:space="preserve">                                        d) chemii.</w:t>
      </w:r>
    </w:p>
    <w:p w:rsidR="004D2980" w:rsidRPr="004D2980" w:rsidRDefault="004D2980" w:rsidP="004D2980">
      <w:pPr>
        <w:spacing w:line="276" w:lineRule="auto"/>
        <w:ind w:left="-2127" w:hanging="360"/>
        <w:rPr>
          <w:rFonts w:cs="Times New Roman"/>
        </w:rPr>
      </w:pP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12) .</w:t>
      </w:r>
      <w:proofErr w:type="spellStart"/>
      <w:r w:rsidRPr="004D2980">
        <w:rPr>
          <w:rFonts w:cs="Times New Roman"/>
        </w:rPr>
        <w:t>Ciamciara</w:t>
      </w:r>
      <w:proofErr w:type="spellEnd"/>
      <w:r w:rsidRPr="004D2980">
        <w:rPr>
          <w:rFonts w:cs="Times New Roman"/>
        </w:rPr>
        <w:t xml:space="preserve"> miał zły sen. Śniło mu się, że: 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   a) zmarł pan Misiak,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   b) nie zdał do następnej klasy,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   c) spóźnił się na wycieczkę,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   d)otrzymał naganę od dyrektora.</w:t>
      </w:r>
    </w:p>
    <w:p w:rsidR="004D2980" w:rsidRPr="004D2980" w:rsidRDefault="004D2980" w:rsidP="004D2980">
      <w:pPr>
        <w:spacing w:line="276" w:lineRule="auto"/>
        <w:ind w:left="709"/>
        <w:rPr>
          <w:rFonts w:cs="Times New Roman"/>
        </w:rPr>
      </w:pP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13. W ramach pierwszej dygresji Zasępa opowiedział historię: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 a) zjedzonej żyletki, 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 b) prania spodni w benzynie,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c)porwania nauczyciela,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d)prania spodni w śmietanie.</w:t>
      </w:r>
    </w:p>
    <w:p w:rsidR="004D2980" w:rsidRPr="004D2980" w:rsidRDefault="004D2980" w:rsidP="004D2980">
      <w:pPr>
        <w:spacing w:line="276" w:lineRule="auto"/>
        <w:ind w:left="709"/>
        <w:rPr>
          <w:rFonts w:cs="Times New Roman"/>
        </w:rPr>
      </w:pP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14. Grupa teatralna Szekspira wystąpiła na jubileuszu  Domu: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a) Starców,</w:t>
      </w:r>
    </w:p>
    <w:p w:rsidR="004D2980" w:rsidRPr="004D2980" w:rsidRDefault="004D2980" w:rsidP="004D2980">
      <w:pPr>
        <w:spacing w:line="276" w:lineRule="auto"/>
        <w:ind w:left="-709"/>
        <w:rPr>
          <w:rFonts w:cs="Times New Roman"/>
        </w:rPr>
      </w:pPr>
      <w:r w:rsidRPr="004D2980">
        <w:rPr>
          <w:rFonts w:cs="Times New Roman"/>
        </w:rPr>
        <w:t xml:space="preserve">                 b) Kombatanta,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c) Nauczyciela,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d) Młodzieży.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15 .Alcybiades w pierwszej kolejności pytał uczniów, którzy mieli nazwiska na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ab/>
      </w:r>
      <w:r w:rsidRPr="004D2980">
        <w:rPr>
          <w:rFonts w:cs="Times New Roman"/>
        </w:rPr>
        <w:tab/>
        <w:t xml:space="preserve">       a) techniczne,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 xml:space="preserve">                               b) przyrodnicze,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 xml:space="preserve">                               c)historyczne,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 xml:space="preserve">                </w:t>
      </w:r>
      <w:r w:rsidRPr="004D2980">
        <w:rPr>
          <w:rFonts w:cs="Times New Roman"/>
        </w:rPr>
        <w:t xml:space="preserve">               d) geograficzne.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lastRenderedPageBreak/>
        <w:t xml:space="preserve">  16.Ciamciara w przedstawieniu Szekspira miał zagrać: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ab/>
      </w:r>
      <w:r w:rsidRPr="004D2980">
        <w:rPr>
          <w:rFonts w:cs="Times New Roman"/>
        </w:rPr>
        <w:tab/>
        <w:t xml:space="preserve">        a) Murzyna,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ab/>
      </w:r>
      <w:r w:rsidRPr="004D2980">
        <w:rPr>
          <w:rFonts w:cs="Times New Roman"/>
        </w:rPr>
        <w:tab/>
        <w:t xml:space="preserve">        b) wodza,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 c) kacyka,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 d) Indianina.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17.Chłopcy założyli kółko historyczne, by: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 xml:space="preserve">                               a) przypodobać się dyrektorowi szkoły,</w:t>
      </w:r>
    </w:p>
    <w:p w:rsidR="004D2980" w:rsidRPr="004D2980" w:rsidRDefault="004D2980" w:rsidP="004D2980">
      <w:pPr>
        <w:spacing w:line="276" w:lineRule="auto"/>
        <w:ind w:left="-1418"/>
        <w:rPr>
          <w:rFonts w:cs="Times New Roman"/>
        </w:rPr>
      </w:pPr>
      <w:r w:rsidRPr="004D2980">
        <w:rPr>
          <w:rFonts w:cs="Times New Roman"/>
        </w:rPr>
        <w:t xml:space="preserve">                               b) otrzymać lepsze oceny z zachowania,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c) przypodobać się historykowi,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d)łatwiej im było pożyczać starocie.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18. </w:t>
      </w:r>
      <w:proofErr w:type="spellStart"/>
      <w:r w:rsidRPr="004D2980">
        <w:rPr>
          <w:rFonts w:cs="Times New Roman"/>
        </w:rPr>
        <w:t>Ciamciara</w:t>
      </w:r>
      <w:proofErr w:type="spellEnd"/>
      <w:r w:rsidRPr="004D2980">
        <w:rPr>
          <w:rFonts w:cs="Times New Roman"/>
        </w:rPr>
        <w:t xml:space="preserve"> opowiedział uczniom z Ełku o :</w:t>
      </w:r>
    </w:p>
    <w:p w:rsidR="004D2980" w:rsidRPr="004D2980" w:rsidRDefault="004D2980" w:rsidP="004D2980">
      <w:pPr>
        <w:spacing w:line="276" w:lineRule="auto"/>
        <w:ind w:left="-2127"/>
        <w:rPr>
          <w:rFonts w:cs="Times New Roman"/>
        </w:rPr>
      </w:pPr>
      <w:r w:rsidRPr="004D2980">
        <w:rPr>
          <w:rFonts w:cs="Times New Roman"/>
        </w:rPr>
        <w:tab/>
      </w:r>
      <w:r w:rsidRPr="004D2980">
        <w:rPr>
          <w:rFonts w:cs="Times New Roman"/>
        </w:rPr>
        <w:tab/>
      </w:r>
      <w:r w:rsidRPr="004D2980">
        <w:rPr>
          <w:rFonts w:cs="Times New Roman"/>
        </w:rPr>
        <w:tab/>
        <w:t xml:space="preserve">        a) Poczcie Saskiej,</w:t>
      </w:r>
    </w:p>
    <w:p w:rsidR="004D2980" w:rsidRPr="004D2980" w:rsidRDefault="004D2980" w:rsidP="004D2980">
      <w:pPr>
        <w:spacing w:line="276" w:lineRule="auto"/>
        <w:ind w:left="-2127"/>
        <w:rPr>
          <w:rFonts w:cs="Times New Roman"/>
        </w:rPr>
      </w:pPr>
      <w:r w:rsidRPr="004D2980">
        <w:rPr>
          <w:rFonts w:cs="Times New Roman"/>
        </w:rPr>
        <w:tab/>
      </w:r>
      <w:r w:rsidRPr="004D2980">
        <w:rPr>
          <w:rFonts w:cs="Times New Roman"/>
        </w:rPr>
        <w:tab/>
        <w:t xml:space="preserve">                    b) czarnej procesji,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 c) Kolumnie Zygmunta,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        d)  pomniku Mickiewicza.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</w:p>
    <w:p w:rsidR="004D2980" w:rsidRPr="004D2980" w:rsidRDefault="004D2980" w:rsidP="004D2980">
      <w:pPr>
        <w:spacing w:line="276" w:lineRule="auto"/>
        <w:rPr>
          <w:rFonts w:cs="Times New Roman"/>
          <w:b/>
        </w:rPr>
      </w:pPr>
      <w:r w:rsidRPr="004D2980">
        <w:rPr>
          <w:rFonts w:cs="Times New Roman"/>
          <w:b/>
        </w:rPr>
        <w:t>Biologia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>13.05.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>Temat : Rozprzestrzenianie się roślin okrytonasiennych.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>Str. 143-147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>Proszę przeczytać tekst i zrobić notatkę.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Obejrzyjcie też film: </w:t>
      </w:r>
      <w:hyperlink r:id="rId5" w:history="1">
        <w:r w:rsidRPr="004D2980">
          <w:rPr>
            <w:rStyle w:val="Hipercze"/>
            <w:rFonts w:cs="Times New Roman"/>
          </w:rPr>
          <w:t>https://www.youtube.com/watch?v=xgAKnTjK38w</w:t>
        </w:r>
      </w:hyperlink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u w:val="single"/>
          <w:lang w:eastAsia="en-US" w:bidi="ar-SA"/>
        </w:rPr>
      </w:pP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4D2980">
        <w:rPr>
          <w:rFonts w:eastAsiaTheme="minorHAnsi" w:cs="Times New Roman"/>
          <w:b/>
          <w:kern w:val="0"/>
          <w:lang w:eastAsia="en-US" w:bidi="ar-SA"/>
        </w:rPr>
        <w:t>Religia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 xml:space="preserve">Środa -     13. 05 .2020. 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u w:val="single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 xml:space="preserve">Zapisz do zeszytu temat katechezy – </w:t>
      </w:r>
      <w:r w:rsidRPr="004D2980">
        <w:rPr>
          <w:rFonts w:eastAsiaTheme="minorHAnsi" w:cs="Times New Roman"/>
          <w:kern w:val="0"/>
          <w:u w:val="single"/>
          <w:lang w:eastAsia="en-US" w:bidi="ar-SA"/>
        </w:rPr>
        <w:t>Powtórzenie wiadomości z rozdziału V ,, Bóg naucza przez Jezusa.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>Odpowiedz na pytania .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>1. Do czego Pan Jezus porównuje Królestwo Boże w przypowieściach?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>2. W jaki sposób przyczyniamy się do rozwoju Królestwa Bożego ?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>3. Jakie jest podstawowe prawo Królestwa Bożego?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>4. W czyim imieniu przemawiał Jezus Chrystus?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>5. Kto objawił człowiekowi pełnię prawdy?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>6. Dlaczego należy przystępować do sakramentów świętych?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>7. Co Pan Jezus obiecuje tym, którzy realizują Osiem Błogosławieństw?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>8. Co Pan Jezus mówi w przypowieści o ziarnku gorczycy?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>9. Kto jest wezwany do Królestwa Bożego?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>Odpowiedzi na pytania zapisz w zeszycie.(nie przepisuj pytań, tylko same odpowiedzi).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 xml:space="preserve">Odpowiedzi wyślij na adres: </w:t>
      </w:r>
      <w:hyperlink r:id="rId6" w:history="1">
        <w:r w:rsidRPr="004D2980">
          <w:rPr>
            <w:rFonts w:eastAsiaTheme="minorHAnsi" w:cs="Times New Roman"/>
            <w:color w:val="0000FF"/>
            <w:kern w:val="0"/>
            <w:u w:val="single"/>
            <w:lang w:eastAsia="en-US" w:bidi="ar-SA"/>
          </w:rPr>
          <w:t>religiazadania@wp.pl</w:t>
        </w:r>
      </w:hyperlink>
      <w:r w:rsidRPr="004D2980">
        <w:rPr>
          <w:rFonts w:eastAsiaTheme="minorHAnsi" w:cs="Times New Roman"/>
          <w:kern w:val="0"/>
          <w:lang w:eastAsia="en-US" w:bidi="ar-SA"/>
        </w:rPr>
        <w:t xml:space="preserve"> z podpisem ucznia. (praca na ocenę). Odpowiedzi wysyłamy do dn. 20.05. 2020.</w:t>
      </w:r>
    </w:p>
    <w:p w:rsidR="004D2980" w:rsidRPr="004D2980" w:rsidRDefault="004D2980" w:rsidP="004D2980">
      <w:pPr>
        <w:spacing w:line="276" w:lineRule="auto"/>
        <w:rPr>
          <w:rFonts w:cs="Times New Roman"/>
          <w:b/>
        </w:rPr>
      </w:pPr>
    </w:p>
    <w:p w:rsidR="004D2980" w:rsidRPr="004D2980" w:rsidRDefault="004D2980" w:rsidP="004D2980">
      <w:pPr>
        <w:spacing w:line="276" w:lineRule="auto"/>
        <w:rPr>
          <w:rFonts w:cs="Times New Roman"/>
          <w:b/>
        </w:rPr>
      </w:pPr>
      <w:r w:rsidRPr="004D2980">
        <w:rPr>
          <w:rFonts w:cs="Times New Roman"/>
          <w:b/>
        </w:rPr>
        <w:t>Język angielski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>13 V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proofErr w:type="spellStart"/>
      <w:r w:rsidRPr="004D2980">
        <w:rPr>
          <w:rFonts w:eastAsiaTheme="minorHAnsi" w:cs="Times New Roman"/>
          <w:kern w:val="0"/>
          <w:lang w:eastAsia="en-US" w:bidi="ar-SA"/>
        </w:rPr>
        <w:t>Topic</w:t>
      </w:r>
      <w:proofErr w:type="spellEnd"/>
      <w:r w:rsidRPr="004D2980">
        <w:rPr>
          <w:rFonts w:eastAsiaTheme="minorHAnsi" w:cs="Times New Roman"/>
          <w:kern w:val="0"/>
          <w:lang w:eastAsia="en-US" w:bidi="ar-SA"/>
        </w:rPr>
        <w:t>: Test 6.</w:t>
      </w:r>
    </w:p>
    <w:p w:rsidR="004D2980" w:rsidRPr="004D2980" w:rsidRDefault="004D2980" w:rsidP="004D2980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D2980">
        <w:rPr>
          <w:rFonts w:eastAsiaTheme="minorHAnsi" w:cs="Times New Roman"/>
          <w:kern w:val="0"/>
          <w:lang w:eastAsia="en-US" w:bidi="ar-SA"/>
        </w:rPr>
        <w:t xml:space="preserve">- rozwiąż test i odeślij na mojego </w:t>
      </w:r>
      <w:proofErr w:type="spellStart"/>
      <w:r w:rsidRPr="004D2980">
        <w:rPr>
          <w:rFonts w:eastAsiaTheme="minorHAnsi" w:cs="Times New Roman"/>
          <w:kern w:val="0"/>
          <w:lang w:eastAsia="en-US" w:bidi="ar-SA"/>
        </w:rPr>
        <w:t>mail’a</w:t>
      </w:r>
      <w:proofErr w:type="spellEnd"/>
      <w:r w:rsidRPr="004D2980">
        <w:rPr>
          <w:rFonts w:eastAsiaTheme="minorHAnsi" w:cs="Times New Roman"/>
          <w:kern w:val="0"/>
          <w:lang w:eastAsia="en-US" w:bidi="ar-SA"/>
        </w:rPr>
        <w:t xml:space="preserve"> do godziny 14:00. Same odpowiedzi napisane w programie „</w:t>
      </w:r>
      <w:proofErr w:type="spellStart"/>
      <w:r w:rsidRPr="004D2980">
        <w:rPr>
          <w:rFonts w:eastAsiaTheme="minorHAnsi" w:cs="Times New Roman"/>
          <w:kern w:val="0"/>
          <w:lang w:eastAsia="en-US" w:bidi="ar-SA"/>
        </w:rPr>
        <w:t>word</w:t>
      </w:r>
      <w:proofErr w:type="spellEnd"/>
      <w:r w:rsidRPr="004D2980">
        <w:rPr>
          <w:rFonts w:eastAsiaTheme="minorHAnsi" w:cs="Times New Roman"/>
          <w:kern w:val="0"/>
          <w:lang w:eastAsia="en-US" w:bidi="ar-SA"/>
        </w:rPr>
        <w:t>” i wysłane jako załącznik.</w:t>
      </w:r>
      <w:bookmarkStart w:id="0" w:name="_GoBack"/>
      <w:bookmarkEnd w:id="0"/>
    </w:p>
    <w:p w:rsidR="004D2980" w:rsidRPr="004D2980" w:rsidRDefault="004D2980" w:rsidP="004D2980">
      <w:pPr>
        <w:spacing w:line="276" w:lineRule="auto"/>
        <w:rPr>
          <w:rFonts w:cs="Times New Roman"/>
          <w:b/>
          <w:bCs/>
        </w:rPr>
      </w:pPr>
      <w:r w:rsidRPr="004D2980">
        <w:rPr>
          <w:rFonts w:cs="Times New Roman"/>
          <w:b/>
          <w:bCs/>
        </w:rPr>
        <w:lastRenderedPageBreak/>
        <w:t>Historia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Temat: </w:t>
      </w:r>
      <w:r w:rsidRPr="004D2980">
        <w:rPr>
          <w:rFonts w:cs="Times New Roman"/>
          <w:b/>
          <w:bCs/>
        </w:rPr>
        <w:t>Unia polsko-litewska.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  <w:r w:rsidRPr="004D2980">
        <w:rPr>
          <w:rFonts w:cs="Times New Roman"/>
        </w:rPr>
        <w:t xml:space="preserve">Proszę przeczytać temat strony 208 - 213. Napisać notatkę w zeszycie str. 213 </w:t>
      </w:r>
      <w:r w:rsidRPr="004D2980">
        <w:rPr>
          <w:rFonts w:cs="Times New Roman"/>
          <w:i/>
          <w:iCs/>
        </w:rPr>
        <w:t>(to już wiem).</w:t>
      </w:r>
      <w:r w:rsidRPr="004D2980">
        <w:rPr>
          <w:rFonts w:cs="Times New Roman"/>
        </w:rPr>
        <w:t xml:space="preserve"> Następnie wykonać ćwiczenia w zeszycie ćwiczeń strony 113-115.</w:t>
      </w:r>
    </w:p>
    <w:p w:rsidR="004D2980" w:rsidRPr="004D2980" w:rsidRDefault="004D2980" w:rsidP="004D2980">
      <w:pPr>
        <w:spacing w:line="276" w:lineRule="auto"/>
        <w:rPr>
          <w:rFonts w:cs="Times New Roman"/>
        </w:rPr>
      </w:pPr>
    </w:p>
    <w:sectPr w:rsidR="004D2980" w:rsidRPr="004D2980" w:rsidSect="004D298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80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2980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98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98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ligiazadania@wp.pl" TargetMode="External"/><Relationship Id="rId5" Type="http://schemas.openxmlformats.org/officeDocument/2006/relationships/hyperlink" Target="https://www.youtube.com/watch?v=xgAKnTjK3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793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2020-05-12T05:59:00Z</dcterms:created>
  <dcterms:modified xsi:type="dcterms:W3CDTF">2020-05-12T06:06:00Z</dcterms:modified>
</cp:coreProperties>
</file>