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C697" w14:textId="77777777" w:rsidR="00211807" w:rsidRDefault="00211807">
      <w:proofErr w:type="spellStart"/>
      <w:r>
        <w:t>Kl.VII</w:t>
      </w:r>
      <w:proofErr w:type="spellEnd"/>
    </w:p>
    <w:p w14:paraId="5BFF579C" w14:textId="77777777" w:rsidR="002A1BFB" w:rsidRDefault="00211807">
      <w:r>
        <w:t xml:space="preserve">16.04 Czwartek </w:t>
      </w:r>
    </w:p>
    <w:p w14:paraId="6DD0E3D2" w14:textId="77777777" w:rsidR="00211807" w:rsidRDefault="00211807">
      <w:r>
        <w:t>1. Religia</w:t>
      </w:r>
    </w:p>
    <w:p w14:paraId="01C0DB91" w14:textId="77777777" w:rsidR="00211807" w:rsidRDefault="00211807" w:rsidP="00211807">
      <w:r>
        <w:t>Katecheza 34</w:t>
      </w:r>
    </w:p>
    <w:p w14:paraId="5EB3E8EB" w14:textId="77777777" w:rsidR="00211807" w:rsidRDefault="00211807" w:rsidP="00211807">
      <w:r>
        <w:t>Błogosławieństwa prawem Królestwa Bożego.</w:t>
      </w:r>
    </w:p>
    <w:p w14:paraId="36FB75C3" w14:textId="77777777" w:rsidR="00211807" w:rsidRDefault="00211807" w:rsidP="00211807">
      <w:r>
        <w:t>Proszę zapoznać się ze znaczeniem słowa „Błogosławiony” –podręcznik str. 78</w:t>
      </w:r>
    </w:p>
    <w:p w14:paraId="67E18404" w14:textId="77777777" w:rsidR="00211807" w:rsidRDefault="00211807" w:rsidP="00211807">
      <w:r>
        <w:t>W tej katechezie uzupełniamy tylko tabelę w ćwiczeniu 2 str. 73. Proszę zapamiętać pierwsze 4  Błogosławieństwa.</w:t>
      </w:r>
    </w:p>
    <w:p w14:paraId="519286E9" w14:textId="77777777" w:rsidR="00211807" w:rsidRDefault="00211807" w:rsidP="00211807">
      <w:r>
        <w:t>Do pominiętych katechez wrócimy w innym terminie.</w:t>
      </w:r>
    </w:p>
    <w:p w14:paraId="7D4E8357" w14:textId="694D56B8" w:rsidR="00211807" w:rsidRDefault="00211807">
      <w:r>
        <w:t>2. Matematyka</w:t>
      </w:r>
    </w:p>
    <w:p w14:paraId="6E5610B8" w14:textId="77777777" w:rsidR="0050105C" w:rsidRDefault="0050105C" w:rsidP="0050105C">
      <w:r>
        <w:t xml:space="preserve">Temat: </w:t>
      </w:r>
      <w:r w:rsidRPr="007C502A">
        <w:rPr>
          <w:u w:val="single"/>
        </w:rPr>
        <w:t>Twierdzenie Pitagorasa -cd</w:t>
      </w:r>
    </w:p>
    <w:p w14:paraId="76CC581A" w14:textId="77777777" w:rsidR="0050105C" w:rsidRDefault="0050105C" w:rsidP="0050105C">
      <w:r>
        <w:t xml:space="preserve">Z zadań które nam zostały proszę wybrać sobie 5 i wykonać w zeszycie. </w:t>
      </w:r>
    </w:p>
    <w:p w14:paraId="185CE7FE" w14:textId="77777777" w:rsidR="0050105C" w:rsidRDefault="0050105C" w:rsidP="0050105C">
      <w:r>
        <w:t xml:space="preserve">Proszę odesłać mi na </w:t>
      </w:r>
      <w:proofErr w:type="spellStart"/>
      <w:r>
        <w:t>messenger</w:t>
      </w:r>
      <w:proofErr w:type="spellEnd"/>
      <w:r>
        <w:t xml:space="preserve">  wykonane zadania.</w:t>
      </w:r>
    </w:p>
    <w:p w14:paraId="5704CDC0" w14:textId="77777777" w:rsidR="0050105C" w:rsidRDefault="0050105C"/>
    <w:p w14:paraId="4811939F" w14:textId="77777777" w:rsidR="00211807" w:rsidRDefault="00211807">
      <w:r>
        <w:t>3. Jęz. angielski</w:t>
      </w:r>
    </w:p>
    <w:p w14:paraId="65590DB5" w14:textId="77777777" w:rsidR="00211807" w:rsidRDefault="00211807" w:rsidP="002118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Topic: Listening and Speaking.</w:t>
      </w:r>
    </w:p>
    <w:p w14:paraId="246FB584" w14:textId="77777777" w:rsidR="00211807" w:rsidRDefault="00211807" w:rsidP="00211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ćw. A str. 82 (połącz zdania), ćw. C str. 83 (połącz zdania)</w:t>
      </w:r>
    </w:p>
    <w:p w14:paraId="6C935DD8" w14:textId="77777777" w:rsidR="00211807" w:rsidRPr="00211807" w:rsidRDefault="00211807" w:rsidP="00211807">
      <w:pPr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- przepisz i przetłumacz wyrażenia z części „</w:t>
      </w:r>
      <w:proofErr w:type="spellStart"/>
      <w:r w:rsidRPr="00211807">
        <w:rPr>
          <w:rFonts w:cstheme="minorHAnsi"/>
          <w:sz w:val="24"/>
          <w:szCs w:val="24"/>
        </w:rPr>
        <w:t>useful</w:t>
      </w:r>
      <w:proofErr w:type="spellEnd"/>
      <w:r w:rsidRPr="00211807">
        <w:rPr>
          <w:rFonts w:cstheme="minorHAnsi"/>
          <w:sz w:val="24"/>
          <w:szCs w:val="24"/>
        </w:rPr>
        <w:t xml:space="preserve"> </w:t>
      </w:r>
      <w:proofErr w:type="spellStart"/>
      <w:r w:rsidRPr="00211807">
        <w:rPr>
          <w:rFonts w:cstheme="minorHAnsi"/>
          <w:sz w:val="24"/>
          <w:szCs w:val="24"/>
        </w:rPr>
        <w:t>expressions</w:t>
      </w:r>
      <w:proofErr w:type="spellEnd"/>
      <w:r w:rsidRPr="00211807">
        <w:rPr>
          <w:rFonts w:cstheme="minorHAnsi"/>
          <w:sz w:val="24"/>
          <w:szCs w:val="24"/>
        </w:rPr>
        <w:t>” (str. 83)</w:t>
      </w:r>
    </w:p>
    <w:p w14:paraId="6C841FF3" w14:textId="77777777" w:rsidR="00211807" w:rsidRPr="00211807" w:rsidRDefault="00211807" w:rsidP="00211807">
      <w:pPr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- w ćwicz. F należy ułożyć pytania wykorzystując podane wyrażenia (napisz zarówno część A jak i B)</w:t>
      </w:r>
    </w:p>
    <w:p w14:paraId="23CAB07B" w14:textId="77777777" w:rsidR="00211807" w:rsidRPr="00211807" w:rsidRDefault="00211807" w:rsidP="00211807">
      <w:pPr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- zrób ćw. B ze str. 62 w zeszycie ćwiczeń - sprawdzimy wszystko na lekcji online</w:t>
      </w:r>
    </w:p>
    <w:p w14:paraId="31E11442" w14:textId="77777777" w:rsidR="00211807" w:rsidRPr="00211807" w:rsidRDefault="00211807">
      <w:pPr>
        <w:rPr>
          <w:rFonts w:cstheme="minorHAnsi"/>
        </w:rPr>
      </w:pPr>
      <w:r w:rsidRPr="00211807">
        <w:rPr>
          <w:rFonts w:cstheme="minorHAnsi"/>
        </w:rPr>
        <w:t>4,5. Jęz. polski</w:t>
      </w:r>
    </w:p>
    <w:p w14:paraId="22D2FCF3" w14:textId="77777777" w:rsidR="00211807" w:rsidRP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Temat: Rozprawka - ćwiczenia w redagowaniu.</w:t>
      </w:r>
    </w:p>
    <w:p w14:paraId="133EA902" w14:textId="77777777" w:rsidR="00211807" w:rsidRP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Materiał w podręczniku str. 226-227.</w:t>
      </w:r>
    </w:p>
    <w:p w14:paraId="65E66414" w14:textId="77777777" w:rsidR="00211807" w:rsidRP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 xml:space="preserve">Proszę przypomnieć sobie wiadomości na temat rozprawki. </w:t>
      </w:r>
    </w:p>
    <w:p w14:paraId="529A2F80" w14:textId="77777777" w:rsidR="00211807" w:rsidRP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Proszę napisać rozprawkę na wybrany z podanych tematów.</w:t>
      </w:r>
    </w:p>
    <w:p w14:paraId="001D3259" w14:textId="77777777" w:rsidR="00211807" w:rsidRP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</w:p>
    <w:p w14:paraId="7B212292" w14:textId="77777777" w:rsidR="00211807" w:rsidRPr="00211807" w:rsidRDefault="00211807" w:rsidP="00211807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Czy w obecnych czasach warto ryzykować? - uzasadnij swoje zdanie biorąc pod uwagę sytuację w kraju i na świecie.</w:t>
      </w:r>
    </w:p>
    <w:p w14:paraId="41383B9E" w14:textId="77777777" w:rsidR="00211807" w:rsidRPr="00211807" w:rsidRDefault="00211807" w:rsidP="00211807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Czy życie młodzieży zmieni się pod wpływem obecnej sytuacji?</w:t>
      </w:r>
    </w:p>
    <w:p w14:paraId="2553F8F0" w14:textId="77777777" w:rsidR="00211807" w:rsidRPr="00211807" w:rsidRDefault="00211807" w:rsidP="00211807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Dorośli nie rozumieją młodzieży. - zgadzam się z powyższą tezą... nie się z powyższą tezą...</w:t>
      </w:r>
    </w:p>
    <w:p w14:paraId="2181CF2E" w14:textId="77777777" w:rsid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 w:rsidRPr="00211807">
        <w:rPr>
          <w:rFonts w:cstheme="minorHAnsi"/>
          <w:sz w:val="24"/>
          <w:szCs w:val="24"/>
        </w:rPr>
        <w:t>Proszę przesłać mi pracę.</w:t>
      </w:r>
    </w:p>
    <w:p w14:paraId="0BF5CFD6" w14:textId="77777777" w:rsid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 </w:t>
      </w:r>
      <w:proofErr w:type="spellStart"/>
      <w:r>
        <w:rPr>
          <w:rFonts w:cstheme="minorHAnsi"/>
          <w:sz w:val="24"/>
          <w:szCs w:val="24"/>
        </w:rPr>
        <w:t>Wych.fiz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7032FA17" w14:textId="77777777" w:rsidR="00211807" w:rsidRDefault="00211807" w:rsidP="002118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Pierwsza próba skoczności</w:t>
      </w:r>
    </w:p>
    <w:p w14:paraId="6EB12AC8" w14:textId="77777777" w:rsidR="00211807" w:rsidRDefault="00211807" w:rsidP="002118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4D662CFC" wp14:editId="63D89410">
            <wp:extent cx="4312920" cy="560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2030" w14:textId="77777777" w:rsidR="00211807" w:rsidRDefault="00211807" w:rsidP="002118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Wykonaj podskoki (każde ćwiczenie po 2 razy)                                                                                             Wykonaj pierwszą próbę skoczności   - skocz w dal z miejsca, rezultat zmierz własnymi stopami      </w:t>
      </w:r>
    </w:p>
    <w:p w14:paraId="61B689B5" w14:textId="77777777" w:rsidR="00211807" w:rsidRDefault="0050105C" w:rsidP="00211807">
      <w:pPr>
        <w:rPr>
          <w:rFonts w:asciiTheme="majorHAnsi" w:hAnsiTheme="majorHAnsi"/>
          <w:sz w:val="24"/>
          <w:szCs w:val="24"/>
        </w:rPr>
      </w:pPr>
      <w:hyperlink r:id="rId6" w:history="1">
        <w:r w:rsidR="00211807">
          <w:rPr>
            <w:rStyle w:val="Hipercze"/>
            <w:rFonts w:asciiTheme="majorHAnsi" w:hAnsiTheme="majorHAnsi"/>
            <w:sz w:val="24"/>
            <w:szCs w:val="24"/>
          </w:rPr>
          <w:t>https://www.google.com/url?sa=t&amp;rct=j&amp;q=&amp;esrc=s&amp;source=web&amp;cd=2&amp;cad=rja&amp;uact=8&amp;ved=2ahUKEwjImbCxxufoAhWhtIsKHVQRDIYQFjABegQIAhAB&amp;url=http%3A%2F%2Fwww.gimpszow-sport.vot.pl%2Ffiles%2Fisf_zuchory.pdf&amp;usg=AOvVaw1tMDpCQpFbRxrJLxX25jWA</w:t>
        </w:r>
      </w:hyperlink>
      <w:r w:rsidR="00211807">
        <w:rPr>
          <w:rFonts w:asciiTheme="majorHAnsi" w:hAnsiTheme="majorHAnsi"/>
          <w:sz w:val="24"/>
          <w:szCs w:val="24"/>
        </w:rPr>
        <w:t xml:space="preserve"> –link do indeksu sprawności fizycznej, znajdziesz tam wszystkie informacje</w:t>
      </w:r>
    </w:p>
    <w:p w14:paraId="32CDCE67" w14:textId="77777777" w:rsid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Plastyka</w:t>
      </w:r>
    </w:p>
    <w:p w14:paraId="1C74239B" w14:textId="77777777" w:rsidR="00211807" w:rsidRPr="00211807" w:rsidRDefault="00211807" w:rsidP="00211807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211807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Temat: Ornamenty barokowe – „Dekoracyjna rama obrazu", „Dekoracyjny świecznik"</w:t>
      </w:r>
    </w:p>
    <w:p w14:paraId="2E86B126" w14:textId="77777777" w:rsidR="00211807" w:rsidRPr="00211807" w:rsidRDefault="00211807" w:rsidP="00211807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211807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Wykonam pracę plastyczną. Narysuje pracę na zadany temat, wykorzystując sztukę ornamentu. 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Przypomnę</w:t>
      </w:r>
      <w:r w:rsidRPr="00211807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pojęcia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</w:t>
      </w:r>
      <w:r w:rsidRPr="00211807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ornament i barok.</w:t>
      </w:r>
    </w:p>
    <w:p w14:paraId="0046CF5B" w14:textId="77777777" w:rsidR="00211807" w:rsidRPr="00211807" w:rsidRDefault="00211807" w:rsidP="00211807">
      <w:pPr>
        <w:spacing w:line="240" w:lineRule="auto"/>
        <w:rPr>
          <w:rFonts w:cstheme="minorHAnsi"/>
          <w:sz w:val="24"/>
          <w:szCs w:val="24"/>
        </w:rPr>
      </w:pPr>
    </w:p>
    <w:p w14:paraId="378D93A7" w14:textId="77777777" w:rsidR="00211807" w:rsidRPr="00211807" w:rsidRDefault="00211807">
      <w:pPr>
        <w:rPr>
          <w:rFonts w:cstheme="minorHAnsi"/>
        </w:rPr>
      </w:pPr>
    </w:p>
    <w:sectPr w:rsidR="00211807" w:rsidRPr="0021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FFFF"/>
    <w:multiLevelType w:val="singleLevel"/>
    <w:tmpl w:val="1505FFF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07"/>
    <w:rsid w:val="00211807"/>
    <w:rsid w:val="002A1BFB"/>
    <w:rsid w:val="005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B45D"/>
  <w15:chartTrackingRefBased/>
  <w15:docId w15:val="{E7556F1C-652A-4F68-801C-183B01F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2ahUKEwjImbCxxufoAhWhtIsKHVQRDIYQFjABegQIAhAB&amp;url=http%3A%2F%2Fwww.gimpszow-sport.vot.pl%2Ffiles%2Fisf_zuchory.pdf&amp;usg=AOvVaw1tMDpCQpFbRxrJLxX25jW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2020-04-15T12:38:00Z</dcterms:created>
  <dcterms:modified xsi:type="dcterms:W3CDTF">2020-04-15T21:17:00Z</dcterms:modified>
</cp:coreProperties>
</file>