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1CE4" w14:textId="26E25AC3" w:rsidR="00ED64B8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>Kl. VII</w:t>
      </w:r>
    </w:p>
    <w:p w14:paraId="54C0B518" w14:textId="0956590C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>19.06.</w:t>
      </w:r>
    </w:p>
    <w:p w14:paraId="11812AC8" w14:textId="196E9D2A" w:rsid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>1. Matematyka</w:t>
      </w:r>
    </w:p>
    <w:p w14:paraId="4338F5BF" w14:textId="77777777" w:rsidR="000143D6" w:rsidRPr="000143D6" w:rsidRDefault="000143D6" w:rsidP="000143D6">
      <w:pPr>
        <w:rPr>
          <w:sz w:val="28"/>
          <w:szCs w:val="28"/>
          <w:u w:val="single"/>
        </w:rPr>
      </w:pPr>
      <w:r w:rsidRPr="000143D6">
        <w:rPr>
          <w:sz w:val="28"/>
          <w:szCs w:val="28"/>
        </w:rPr>
        <w:t xml:space="preserve">Temat: </w:t>
      </w:r>
      <w:r w:rsidRPr="000143D6">
        <w:rPr>
          <w:sz w:val="28"/>
          <w:szCs w:val="28"/>
          <w:u w:val="single"/>
        </w:rPr>
        <w:t>Powtórzenie wiadomości – układ współrzędnych</w:t>
      </w:r>
    </w:p>
    <w:p w14:paraId="7B3880F7" w14:textId="77777777" w:rsidR="000143D6" w:rsidRPr="000143D6" w:rsidRDefault="000143D6" w:rsidP="000143D6">
      <w:pPr>
        <w:rPr>
          <w:sz w:val="28"/>
          <w:szCs w:val="28"/>
        </w:rPr>
      </w:pPr>
      <w:r w:rsidRPr="000143D6">
        <w:rPr>
          <w:sz w:val="28"/>
          <w:szCs w:val="28"/>
        </w:rPr>
        <w:t xml:space="preserve">Wykonujemy zadanie 1,2,3,4,5, 6 </w:t>
      </w:r>
      <w:proofErr w:type="spellStart"/>
      <w:r w:rsidRPr="000143D6">
        <w:rPr>
          <w:sz w:val="28"/>
          <w:szCs w:val="28"/>
        </w:rPr>
        <w:t>str</w:t>
      </w:r>
      <w:proofErr w:type="spellEnd"/>
      <w:r w:rsidRPr="000143D6">
        <w:rPr>
          <w:sz w:val="28"/>
          <w:szCs w:val="28"/>
        </w:rPr>
        <w:t xml:space="preserve"> 326</w:t>
      </w:r>
    </w:p>
    <w:p w14:paraId="4664B14C" w14:textId="77777777" w:rsidR="000143D6" w:rsidRPr="008F1FE1" w:rsidRDefault="000143D6" w:rsidP="008F1FE1">
      <w:pPr>
        <w:spacing w:line="276" w:lineRule="auto"/>
        <w:rPr>
          <w:rFonts w:ascii="Arial" w:hAnsi="Arial" w:cs="Arial"/>
          <w:sz w:val="24"/>
          <w:szCs w:val="24"/>
        </w:rPr>
      </w:pPr>
    </w:p>
    <w:p w14:paraId="2352E5BE" w14:textId="76FDD86A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F1FE1">
        <w:rPr>
          <w:rFonts w:ascii="Arial" w:hAnsi="Arial" w:cs="Arial"/>
          <w:sz w:val="24"/>
          <w:szCs w:val="24"/>
        </w:rPr>
        <w:t>Wych.fiz</w:t>
      </w:r>
      <w:proofErr w:type="spellEnd"/>
      <w:r w:rsidRPr="008F1FE1">
        <w:rPr>
          <w:rFonts w:ascii="Arial" w:hAnsi="Arial" w:cs="Arial"/>
          <w:sz w:val="24"/>
          <w:szCs w:val="24"/>
        </w:rPr>
        <w:t>.</w:t>
      </w:r>
    </w:p>
    <w:p w14:paraId="3B5A8C88" w14:textId="77777777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  <w:u w:val="single"/>
        </w:rPr>
        <w:t>Temat:</w:t>
      </w:r>
      <w:r w:rsidRPr="008F1FE1">
        <w:rPr>
          <w:rFonts w:ascii="Arial" w:hAnsi="Arial" w:cs="Arial"/>
          <w:sz w:val="24"/>
          <w:szCs w:val="24"/>
        </w:rPr>
        <w:t xml:space="preserve"> Doskonalenie zagrywki sposobem dolnym</w:t>
      </w:r>
    </w:p>
    <w:p w14:paraId="1BCE1274" w14:textId="77777777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>- wykonaj rozgrzewkę z piłką</w:t>
      </w:r>
    </w:p>
    <w:p w14:paraId="4BA6A5D6" w14:textId="77777777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>- utrwal umiejętności z poprzednich lekcji</w:t>
      </w:r>
    </w:p>
    <w:p w14:paraId="5334D756" w14:textId="77777777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>- doskonal swoją zagrywkę sposobem dolnym</w:t>
      </w:r>
    </w:p>
    <w:p w14:paraId="03644C8D" w14:textId="0619CA85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>- wykonaj serię zagrywek sposobem dolnym w to samo miejsce</w:t>
      </w:r>
    </w:p>
    <w:p w14:paraId="3E446E82" w14:textId="69AEA19C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>3. Jęz. polski</w:t>
      </w:r>
    </w:p>
    <w:p w14:paraId="74715A62" w14:textId="77777777" w:rsidR="008F1FE1" w:rsidRPr="008F1FE1" w:rsidRDefault="008F1FE1" w:rsidP="008F1F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>Temat:</w:t>
      </w:r>
      <w:r w:rsidRPr="008F1F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1FE1">
        <w:rPr>
          <w:rFonts w:ascii="Arial" w:hAnsi="Arial" w:cs="Arial"/>
          <w:sz w:val="24"/>
          <w:szCs w:val="24"/>
        </w:rPr>
        <w:t>Pisownia przymiotników złożonych.</w:t>
      </w:r>
    </w:p>
    <w:p w14:paraId="6B7AD5B4" w14:textId="52EDCA46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F1FE1">
        <w:rPr>
          <w:rFonts w:ascii="Arial" w:hAnsi="Arial" w:cs="Arial"/>
          <w:sz w:val="24"/>
          <w:szCs w:val="24"/>
        </w:rPr>
        <w:t>Praca w podręczniku str.328. Proszę przeczytać informacje zamieszczone w podręczniku, sporządzić notatkę w zeszycie a następnie wykonać podane ćwiczenia: 1 i 2 str. 328.</w:t>
      </w:r>
    </w:p>
    <w:p w14:paraId="62504BD0" w14:textId="0775C4E3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>4. Chemia</w:t>
      </w:r>
    </w:p>
    <w:p w14:paraId="4C0EE9B1" w14:textId="44D485B0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 xml:space="preserve">Zagadnienia na </w:t>
      </w:r>
      <w:proofErr w:type="spellStart"/>
      <w:r w:rsidRPr="008F1FE1"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D795B8E" w14:textId="31D55F46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>5. Geografia</w:t>
      </w:r>
    </w:p>
    <w:p w14:paraId="61B4D386" w14:textId="4F1933E0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 xml:space="preserve">Temat: Turystyka. </w:t>
      </w:r>
    </w:p>
    <w:p w14:paraId="22D2C4E1" w14:textId="636D0AB8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 xml:space="preserve">Proszę przeczytać temat z podręcznika. Omówienie i ćwiczenia na </w:t>
      </w:r>
      <w:proofErr w:type="spellStart"/>
      <w:r w:rsidRPr="008F1FE1">
        <w:rPr>
          <w:rFonts w:ascii="Arial" w:hAnsi="Arial" w:cs="Arial"/>
          <w:sz w:val="24"/>
          <w:szCs w:val="24"/>
        </w:rPr>
        <w:t>Teams</w:t>
      </w:r>
      <w:proofErr w:type="spellEnd"/>
      <w:r w:rsidRPr="008F1FE1">
        <w:rPr>
          <w:rFonts w:ascii="Arial" w:hAnsi="Arial" w:cs="Arial"/>
          <w:sz w:val="24"/>
          <w:szCs w:val="24"/>
        </w:rPr>
        <w:t>.</w:t>
      </w:r>
    </w:p>
    <w:p w14:paraId="73BA2D20" w14:textId="2EA75064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>6. Jęz. niemiecki</w:t>
      </w:r>
    </w:p>
    <w:p w14:paraId="6A4B54DB" w14:textId="77777777" w:rsidR="008F1FE1" w:rsidRPr="008F1FE1" w:rsidRDefault="008F1FE1" w:rsidP="008F1FE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>Zapisz temat lekcji: „</w:t>
      </w:r>
      <w:proofErr w:type="spellStart"/>
      <w:r w:rsidRPr="008F1FE1">
        <w:rPr>
          <w:rFonts w:ascii="Arial" w:hAnsi="Arial" w:cs="Arial"/>
          <w:sz w:val="24"/>
          <w:szCs w:val="24"/>
        </w:rPr>
        <w:t>Ferien</w:t>
      </w:r>
      <w:proofErr w:type="spellEnd"/>
      <w:r w:rsidRPr="008F1FE1">
        <w:rPr>
          <w:rFonts w:ascii="Arial" w:hAnsi="Arial" w:cs="Arial"/>
          <w:sz w:val="24"/>
          <w:szCs w:val="24"/>
        </w:rPr>
        <w:t xml:space="preserve"> in Bayern” – Wakacje w Bawarii”</w:t>
      </w:r>
    </w:p>
    <w:p w14:paraId="670343B3" w14:textId="77777777" w:rsidR="008F1FE1" w:rsidRPr="008F1FE1" w:rsidRDefault="008F1FE1" w:rsidP="008F1FE1">
      <w:pPr>
        <w:pStyle w:val="Akapitzlist"/>
        <w:rPr>
          <w:rFonts w:ascii="Arial" w:hAnsi="Arial" w:cs="Arial"/>
          <w:sz w:val="24"/>
          <w:szCs w:val="24"/>
        </w:rPr>
      </w:pPr>
    </w:p>
    <w:p w14:paraId="03492AAF" w14:textId="77777777" w:rsidR="008F1FE1" w:rsidRPr="008F1FE1" w:rsidRDefault="008F1FE1" w:rsidP="008F1FE1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F1FE1">
        <w:rPr>
          <w:rFonts w:ascii="Arial" w:eastAsia="Times New Roman" w:hAnsi="Arial" w:cs="Arial"/>
          <w:sz w:val="24"/>
          <w:szCs w:val="24"/>
          <w:lang w:eastAsia="pl-PL"/>
        </w:rPr>
        <w:t>Zad. 1/130. - Przeczytaj tekst - i oznacz zdania zgodne z treścią. </w:t>
      </w:r>
    </w:p>
    <w:p w14:paraId="28F72A55" w14:textId="77777777" w:rsidR="008F1FE1" w:rsidRPr="008F1FE1" w:rsidRDefault="008F1FE1" w:rsidP="008F1FE1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1FBF8C" w14:textId="77777777" w:rsidR="008F1FE1" w:rsidRPr="008F1FE1" w:rsidRDefault="008F1FE1" w:rsidP="008F1FE1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F1FE1">
        <w:rPr>
          <w:rFonts w:ascii="Arial" w:eastAsia="Times New Roman" w:hAnsi="Arial" w:cs="Arial"/>
          <w:sz w:val="24"/>
          <w:szCs w:val="24"/>
          <w:lang w:eastAsia="pl-PL"/>
        </w:rPr>
        <w:t>Przeczytaj artykuł o pałacach i zamkach Bawarii.</w:t>
      </w:r>
    </w:p>
    <w:p w14:paraId="36041EF9" w14:textId="77777777" w:rsidR="008F1FE1" w:rsidRPr="008F1FE1" w:rsidRDefault="008F1FE1" w:rsidP="008F1FE1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250A60" w14:textId="77777777" w:rsidR="008F1FE1" w:rsidRPr="008F1FE1" w:rsidRDefault="000143D6" w:rsidP="008F1FE1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hyperlink r:id="rId5" w:tgtFrame="_blank" w:history="1">
        <w:r w:rsidR="008F1FE1" w:rsidRPr="008F1FE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https://www.podrozepoeuropie.pl/palace-i-zamki-bawarii/</w:t>
        </w:r>
      </w:hyperlink>
    </w:p>
    <w:p w14:paraId="63C3D18F" w14:textId="77777777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</w:p>
    <w:p w14:paraId="48621CF6" w14:textId="73281219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>7. Muzyka</w:t>
      </w:r>
    </w:p>
    <w:p w14:paraId="634B5160" w14:textId="69C89A21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lastRenderedPageBreak/>
        <w:t>Temat: Piosenki znane i lubiane.</w:t>
      </w:r>
    </w:p>
    <w:p w14:paraId="4FCDC0C0" w14:textId="34B8E1B6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  <w:r w:rsidRPr="008F1FE1">
        <w:rPr>
          <w:rFonts w:ascii="Arial" w:hAnsi="Arial" w:cs="Arial"/>
          <w:sz w:val="24"/>
          <w:szCs w:val="24"/>
        </w:rPr>
        <w:t>Ćwiczenia w rozpoznawaniu utworów wielkich kompozytorów.</w:t>
      </w:r>
    </w:p>
    <w:p w14:paraId="50A2D2E3" w14:textId="77777777" w:rsidR="008F1FE1" w:rsidRPr="008F1FE1" w:rsidRDefault="008F1FE1" w:rsidP="008F1FE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8F1FE1" w:rsidRPr="008F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14A28"/>
    <w:multiLevelType w:val="hybridMultilevel"/>
    <w:tmpl w:val="02503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E1"/>
    <w:rsid w:val="000143D6"/>
    <w:rsid w:val="008F1FE1"/>
    <w:rsid w:val="00E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92FE"/>
  <w15:chartTrackingRefBased/>
  <w15:docId w15:val="{099D4A0D-81BF-481C-97B9-53BA6545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F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drozepoeuropie.pl/palace-i-zamki-bawar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2020-06-18T20:21:00Z</dcterms:created>
  <dcterms:modified xsi:type="dcterms:W3CDTF">2020-06-18T20:45:00Z</dcterms:modified>
</cp:coreProperties>
</file>