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E" w:rsidRDefault="00DB2D8E"/>
    <w:p w:rsidR="00344565" w:rsidRDefault="00344565">
      <w:r>
        <w:t>Tematy na 22.06. – klasa II.</w:t>
      </w:r>
    </w:p>
    <w:p w:rsidR="00344565" w:rsidRDefault="00344565">
      <w:r>
        <w:t>Temat: Przewodnik małego turysty.</w:t>
      </w:r>
    </w:p>
    <w:p w:rsidR="00344565" w:rsidRDefault="00344565" w:rsidP="00344565">
      <w:pPr>
        <w:tabs>
          <w:tab w:val="left" w:pos="8647"/>
        </w:tabs>
      </w:pPr>
      <w:r>
        <w:t>Podręcznik str. 66, 67.- głośne czytanie tekstu informacyjnego „W drogę”.</w:t>
      </w:r>
    </w:p>
    <w:p w:rsidR="00344565" w:rsidRDefault="00344565" w:rsidP="00344565">
      <w:pPr>
        <w:tabs>
          <w:tab w:val="left" w:pos="8647"/>
        </w:tabs>
      </w:pPr>
      <w:r>
        <w:t>Ćwiczenia str. 79, 80.</w:t>
      </w:r>
    </w:p>
    <w:p w:rsidR="008C5228" w:rsidRDefault="008C5228" w:rsidP="00344565">
      <w:pPr>
        <w:tabs>
          <w:tab w:val="left" w:pos="8647"/>
        </w:tabs>
      </w:pPr>
      <w:r>
        <w:t>Ćw. 1 – praca na podstawie tekstu</w:t>
      </w:r>
    </w:p>
    <w:p w:rsidR="008C5228" w:rsidRDefault="008C5228" w:rsidP="00344565">
      <w:pPr>
        <w:tabs>
          <w:tab w:val="left" w:pos="8647"/>
        </w:tabs>
      </w:pPr>
      <w:r>
        <w:t>Ćw. 2- wklejanie obrazków według właściwej kolejności</w:t>
      </w:r>
    </w:p>
    <w:p w:rsidR="00354137" w:rsidRDefault="00354137" w:rsidP="00344565">
      <w:pPr>
        <w:tabs>
          <w:tab w:val="left" w:pos="8647"/>
        </w:tabs>
      </w:pPr>
      <w:r>
        <w:t>Ćw. 3 – rozpoznawanie roślin chronionych.</w:t>
      </w:r>
    </w:p>
    <w:p w:rsidR="00354137" w:rsidRDefault="00354137" w:rsidP="00344565">
      <w:pPr>
        <w:tabs>
          <w:tab w:val="left" w:pos="8647"/>
        </w:tabs>
      </w:pPr>
      <w:r>
        <w:t>Edukacja matematyczna. Rozwiązywanie zadań z treścią.</w:t>
      </w:r>
    </w:p>
    <w:p w:rsidR="00354137" w:rsidRDefault="00354137" w:rsidP="00344565">
      <w:pPr>
        <w:tabs>
          <w:tab w:val="left" w:pos="8647"/>
        </w:tabs>
      </w:pPr>
      <w:r>
        <w:t xml:space="preserve">Podręcznik str.  65 – podręcznik str. 65. </w:t>
      </w:r>
    </w:p>
    <w:p w:rsidR="00354137" w:rsidRDefault="00354137" w:rsidP="00344565">
      <w:pPr>
        <w:tabs>
          <w:tab w:val="left" w:pos="8647"/>
        </w:tabs>
      </w:pPr>
      <w:r>
        <w:t>Zadanie 1, 2, 3, 4, 5, 6 – doskonalenie umiejętności rachunkowych.</w:t>
      </w:r>
    </w:p>
    <w:p w:rsidR="00354137" w:rsidRDefault="00354137" w:rsidP="00354137">
      <w:pPr>
        <w:tabs>
          <w:tab w:val="left" w:pos="8647"/>
        </w:tabs>
      </w:pPr>
      <w:r>
        <w:t>Język angiels</w:t>
      </w:r>
      <w:r>
        <w:t xml:space="preserve">ki </w:t>
      </w:r>
    </w:p>
    <w:p w:rsidR="00354137" w:rsidRDefault="00354137" w:rsidP="00354137">
      <w:pPr>
        <w:tabs>
          <w:tab w:val="left" w:pos="8647"/>
        </w:tabs>
      </w:pPr>
      <w:r>
        <w:t>Temat: Holiday!</w:t>
      </w:r>
    </w:p>
    <w:p w:rsidR="00354137" w:rsidRDefault="00354137" w:rsidP="00354137">
      <w:pPr>
        <w:tabs>
          <w:tab w:val="left" w:pos="8647"/>
        </w:tabs>
      </w:pPr>
      <w:r>
        <w:t>W ramach utrwalenia i rozszerzenia zdobytej do tej pory wiedzy, proszę zapoznać się z</w:t>
      </w:r>
    </w:p>
    <w:p w:rsidR="00354137" w:rsidRDefault="00354137" w:rsidP="00354137">
      <w:pPr>
        <w:tabs>
          <w:tab w:val="left" w:pos="8647"/>
        </w:tabs>
      </w:pPr>
      <w:r>
        <w:t>materiałami ukrytymi pod linkami:</w:t>
      </w:r>
    </w:p>
    <w:p w:rsidR="00354137" w:rsidRDefault="00354137" w:rsidP="00354137">
      <w:pPr>
        <w:tabs>
          <w:tab w:val="left" w:pos="8647"/>
        </w:tabs>
      </w:pPr>
    </w:p>
    <w:p w:rsidR="00354137" w:rsidRDefault="00354137" w:rsidP="00354137">
      <w:pPr>
        <w:tabs>
          <w:tab w:val="left" w:pos="8647"/>
        </w:tabs>
      </w:pPr>
      <w:r>
        <w:t>Holiday – słówka</w:t>
      </w:r>
    </w:p>
    <w:p w:rsidR="00354137" w:rsidRDefault="00354137" w:rsidP="00354137">
      <w:pPr>
        <w:tabs>
          <w:tab w:val="left" w:pos="8647"/>
        </w:tabs>
      </w:pPr>
      <w:r>
        <w:t>https://fiszkoteka.pl/zestaw/496-06.-wakacje-podstawowe-slownictwo-angielskie-holidays</w:t>
      </w:r>
    </w:p>
    <w:p w:rsidR="00354137" w:rsidRDefault="00354137" w:rsidP="00354137">
      <w:pPr>
        <w:tabs>
          <w:tab w:val="left" w:pos="8647"/>
        </w:tabs>
      </w:pPr>
      <w:r>
        <w:t>Holiday – nazwy czynności, które można wykonywać na wakacjach:</w:t>
      </w:r>
    </w:p>
    <w:p w:rsidR="00354137" w:rsidRDefault="00354137" w:rsidP="00354137">
      <w:pPr>
        <w:tabs>
          <w:tab w:val="left" w:pos="8647"/>
        </w:tabs>
      </w:pPr>
      <w:r>
        <w:t>https://zasobyip2.ore.edu.pl/uploads/publications/fed99134841cffeab84e7535e4340f07_/i</w:t>
      </w:r>
    </w:p>
    <w:p w:rsidR="00354137" w:rsidRDefault="00354137" w:rsidP="00354137">
      <w:pPr>
        <w:tabs>
          <w:tab w:val="left" w:pos="8647"/>
        </w:tabs>
      </w:pPr>
      <w:r>
        <w:t>ndex.html</w:t>
      </w:r>
    </w:p>
    <w:p w:rsidR="00354137" w:rsidRDefault="00354137" w:rsidP="00354137">
      <w:pPr>
        <w:tabs>
          <w:tab w:val="left" w:pos="8647"/>
        </w:tabs>
      </w:pPr>
      <w:r>
        <w:t>Holiday – miejsca, które można odwiedzić:</w:t>
      </w:r>
    </w:p>
    <w:p w:rsidR="00354137" w:rsidRDefault="00354137" w:rsidP="00354137">
      <w:pPr>
        <w:tabs>
          <w:tab w:val="left" w:pos="8647"/>
        </w:tabs>
      </w:pPr>
      <w:r>
        <w:t>https://zasobyip2.ore.edu.pl/uploads/publications/fed99134841cffeab84e7535e4340f07_/i</w:t>
      </w:r>
    </w:p>
    <w:p w:rsidR="00354137" w:rsidRDefault="00354137" w:rsidP="00354137">
      <w:pPr>
        <w:tabs>
          <w:tab w:val="left" w:pos="8647"/>
        </w:tabs>
      </w:pPr>
      <w:r>
        <w:t>ndex.html</w:t>
      </w:r>
    </w:p>
    <w:p w:rsidR="00354137" w:rsidRDefault="00354137" w:rsidP="00354137">
      <w:pPr>
        <w:tabs>
          <w:tab w:val="left" w:pos="8647"/>
        </w:tabs>
      </w:pPr>
      <w:r>
        <w:t>Holiday – zwroty używane na wakacjach:</w:t>
      </w:r>
    </w:p>
    <w:p w:rsidR="00354137" w:rsidRDefault="00354137" w:rsidP="00354137">
      <w:pPr>
        <w:tabs>
          <w:tab w:val="left" w:pos="8647"/>
        </w:tabs>
      </w:pPr>
      <w:r>
        <w:t>https://zasobyip2.ore.edu.pl/uploads/publications/11ab87938720a7d6a70e413caa927944_</w:t>
      </w:r>
    </w:p>
    <w:p w:rsidR="00354137" w:rsidRDefault="00354137" w:rsidP="00354137">
      <w:pPr>
        <w:tabs>
          <w:tab w:val="left" w:pos="8647"/>
        </w:tabs>
      </w:pPr>
      <w:r>
        <w:t>/index.html</w:t>
      </w:r>
    </w:p>
    <w:p w:rsidR="00354137" w:rsidRDefault="00354137" w:rsidP="00354137">
      <w:pPr>
        <w:tabs>
          <w:tab w:val="left" w:pos="8647"/>
        </w:tabs>
      </w:pPr>
      <w:proofErr w:type="spellStart"/>
      <w:r>
        <w:lastRenderedPageBreak/>
        <w:t>Summer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– piosenka:</w:t>
      </w:r>
    </w:p>
    <w:p w:rsidR="00354137" w:rsidRDefault="00354137" w:rsidP="00354137">
      <w:pPr>
        <w:tabs>
          <w:tab w:val="left" w:pos="8647"/>
        </w:tabs>
      </w:pPr>
      <w:r>
        <w:t>https://www.bing.com/videos/search?q=summer+time+piosenka+dla+dzieci&amp;amp;qpvt=summer</w:t>
      </w:r>
    </w:p>
    <w:p w:rsidR="00354137" w:rsidRDefault="00354137" w:rsidP="00354137">
      <w:pPr>
        <w:tabs>
          <w:tab w:val="left" w:pos="8647"/>
        </w:tabs>
      </w:pPr>
      <w:r>
        <w:t>+time+piosenka+dla+dzieci&amp;amp;view=detail&amp;amp;mid=4F89EC5A428006F347AD4F89EC5A428006F3</w:t>
      </w:r>
    </w:p>
    <w:p w:rsidR="00354137" w:rsidRDefault="00354137" w:rsidP="00354137">
      <w:pPr>
        <w:tabs>
          <w:tab w:val="left" w:pos="8647"/>
        </w:tabs>
      </w:pPr>
      <w:r>
        <w:t>47AD&amp;amp;&amp;amp;FORM=VRDGAR&amp;amp;ru=%2Fvideos%2Fsearch%3Fq%3Dsummer%2Btime%2Bpiosenka</w:t>
      </w:r>
    </w:p>
    <w:p w:rsidR="00354137" w:rsidRDefault="00354137" w:rsidP="00354137">
      <w:pPr>
        <w:tabs>
          <w:tab w:val="left" w:pos="8647"/>
        </w:tabs>
      </w:pPr>
      <w:r>
        <w:t>%2Bdla%2Bdzieci%26qpvt%3Dsummer%2Btime%2Bpiosenka%2Bdla%2Bdzieci%26FORM%3</w:t>
      </w:r>
    </w:p>
    <w:p w:rsidR="007F0C14" w:rsidRDefault="007F0C14" w:rsidP="00354137">
      <w:pPr>
        <w:tabs>
          <w:tab w:val="left" w:pos="8647"/>
        </w:tabs>
      </w:pPr>
      <w:r>
        <w:t>Wychowanie fizyczne</w:t>
      </w:r>
    </w:p>
    <w:p w:rsidR="00344565" w:rsidRDefault="00354137" w:rsidP="00354137">
      <w:pPr>
        <w:tabs>
          <w:tab w:val="left" w:pos="8647"/>
        </w:tabs>
      </w:pPr>
      <w:r w:rsidRPr="00354137">
        <w:t>Temat: Ćwiczenia według własnego uznania</w:t>
      </w:r>
      <w:r>
        <w:t xml:space="preserve"> </w:t>
      </w:r>
      <w:r w:rsidR="00344565">
        <w:t xml:space="preserve"> </w:t>
      </w:r>
      <w:r w:rsidR="007F0C14">
        <w:t>.</w:t>
      </w:r>
    </w:p>
    <w:p w:rsidR="007F0C14" w:rsidRDefault="007F0C14" w:rsidP="00354137">
      <w:pPr>
        <w:tabs>
          <w:tab w:val="left" w:pos="8647"/>
        </w:tabs>
      </w:pPr>
      <w:r>
        <w:t>Edukacja muzyczna.</w:t>
      </w:r>
    </w:p>
    <w:p w:rsidR="007F0C14" w:rsidRDefault="007F0C14" w:rsidP="00354137">
      <w:pPr>
        <w:tabs>
          <w:tab w:val="left" w:pos="8647"/>
        </w:tabs>
      </w:pPr>
      <w:r>
        <w:t>Temat: Słowa i melodia piosenki  „ Niech żyją wakacje”.</w:t>
      </w:r>
      <w:bookmarkStart w:id="0" w:name="_GoBack"/>
      <w:bookmarkEnd w:id="0"/>
    </w:p>
    <w:sectPr w:rsidR="007F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65"/>
    <w:rsid w:val="00344565"/>
    <w:rsid w:val="00354137"/>
    <w:rsid w:val="007F0C14"/>
    <w:rsid w:val="008C5228"/>
    <w:rsid w:val="00D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2020-06-21T14:44:00Z</dcterms:created>
  <dcterms:modified xsi:type="dcterms:W3CDTF">2020-06-21T15:19:00Z</dcterms:modified>
</cp:coreProperties>
</file>