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82" w:rsidRDefault="00745A4B" w:rsidP="00745A4B">
      <w:pPr>
        <w:jc w:val="center"/>
        <w:rPr>
          <w:rFonts w:asciiTheme="majorHAnsi" w:hAnsiTheme="majorHAnsi"/>
          <w:b/>
          <w:sz w:val="32"/>
          <w:szCs w:val="32"/>
        </w:rPr>
      </w:pPr>
      <w:r w:rsidRPr="00745A4B">
        <w:rPr>
          <w:rFonts w:asciiTheme="majorHAnsi" w:hAnsiTheme="majorHAnsi"/>
          <w:b/>
          <w:sz w:val="32"/>
          <w:szCs w:val="32"/>
        </w:rPr>
        <w:t xml:space="preserve">KLASA VI </w:t>
      </w:r>
      <w:r>
        <w:rPr>
          <w:rFonts w:asciiTheme="majorHAnsi" w:hAnsiTheme="majorHAnsi"/>
          <w:b/>
          <w:sz w:val="32"/>
          <w:szCs w:val="32"/>
        </w:rPr>
        <w:t xml:space="preserve">                                                                                            </w:t>
      </w:r>
      <w:r w:rsidRPr="00745A4B">
        <w:rPr>
          <w:rFonts w:asciiTheme="majorHAnsi" w:hAnsiTheme="majorHAnsi"/>
          <w:b/>
          <w:sz w:val="32"/>
          <w:szCs w:val="32"/>
        </w:rPr>
        <w:t>poniedziałek – 22.06.20</w:t>
      </w:r>
    </w:p>
    <w:p w:rsidR="00745A4B" w:rsidRPr="00745A4B" w:rsidRDefault="00745A4B" w:rsidP="00745A4B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745A4B">
        <w:rPr>
          <w:rFonts w:asciiTheme="majorHAnsi" w:hAnsiTheme="majorHAnsi"/>
          <w:b/>
          <w:sz w:val="28"/>
          <w:szCs w:val="28"/>
        </w:rPr>
        <w:t>Język polski</w:t>
      </w:r>
    </w:p>
    <w:p w:rsidR="00745A4B" w:rsidRPr="00745A4B" w:rsidRDefault="00745A4B" w:rsidP="00745A4B">
      <w:pPr>
        <w:pStyle w:val="Akapitzlist"/>
        <w:rPr>
          <w:rFonts w:asciiTheme="majorHAnsi" w:hAnsiTheme="majorHAnsi"/>
          <w:sz w:val="28"/>
          <w:szCs w:val="28"/>
        </w:rPr>
      </w:pPr>
      <w:r w:rsidRPr="00745A4B">
        <w:rPr>
          <w:rFonts w:asciiTheme="majorHAnsi" w:hAnsiTheme="majorHAnsi"/>
          <w:sz w:val="28"/>
          <w:szCs w:val="28"/>
          <w:u w:val="single"/>
        </w:rPr>
        <w:t>Temat:</w:t>
      </w:r>
      <w:r>
        <w:rPr>
          <w:rFonts w:asciiTheme="majorHAnsi" w:hAnsiTheme="majorHAnsi"/>
          <w:sz w:val="28"/>
          <w:szCs w:val="28"/>
        </w:rPr>
        <w:t xml:space="preserve"> Ćwiczenia ortograficzne.                                                             </w:t>
      </w:r>
      <w:bookmarkStart w:id="0" w:name="_GoBack"/>
      <w:bookmarkEnd w:id="0"/>
      <w:r w:rsidRPr="00745A4B">
        <w:rPr>
          <w:rFonts w:asciiTheme="majorHAnsi" w:hAnsiTheme="majorHAnsi"/>
          <w:sz w:val="28"/>
          <w:szCs w:val="28"/>
        </w:rPr>
        <w:t>Wykonajcie ćwiczenia od 12 do18 – str.316-317.</w:t>
      </w:r>
    </w:p>
    <w:p w:rsidR="00745A4B" w:rsidRDefault="00745A4B" w:rsidP="00745A4B">
      <w:pPr>
        <w:pStyle w:val="Akapitzlist"/>
        <w:rPr>
          <w:rFonts w:asciiTheme="majorHAnsi" w:hAnsiTheme="majorHAnsi"/>
          <w:sz w:val="28"/>
          <w:szCs w:val="28"/>
        </w:rPr>
      </w:pPr>
    </w:p>
    <w:p w:rsidR="00745A4B" w:rsidRPr="00745A4B" w:rsidRDefault="00745A4B" w:rsidP="00745A4B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745A4B">
        <w:rPr>
          <w:rFonts w:asciiTheme="majorHAnsi" w:hAnsiTheme="majorHAnsi"/>
          <w:b/>
          <w:sz w:val="28"/>
          <w:szCs w:val="28"/>
        </w:rPr>
        <w:t>Matematyka</w:t>
      </w:r>
    </w:p>
    <w:p w:rsidR="00745A4B" w:rsidRPr="00745A4B" w:rsidRDefault="00745A4B" w:rsidP="00745A4B">
      <w:pPr>
        <w:pStyle w:val="Akapitzlist"/>
        <w:rPr>
          <w:rFonts w:asciiTheme="majorHAnsi" w:hAnsiTheme="majorHAnsi"/>
          <w:sz w:val="28"/>
          <w:szCs w:val="28"/>
        </w:rPr>
      </w:pPr>
      <w:r w:rsidRPr="00745A4B">
        <w:rPr>
          <w:rFonts w:asciiTheme="majorHAnsi" w:hAnsiTheme="majorHAnsi"/>
          <w:sz w:val="28"/>
          <w:szCs w:val="28"/>
          <w:u w:val="single"/>
        </w:rPr>
        <w:t>Temat:</w:t>
      </w:r>
      <w:r w:rsidRPr="00745A4B">
        <w:rPr>
          <w:rFonts w:asciiTheme="majorHAnsi" w:hAnsiTheme="majorHAnsi"/>
          <w:sz w:val="28"/>
          <w:szCs w:val="28"/>
        </w:rPr>
        <w:t xml:space="preserve"> Powtórzenie wiadomości – działania na liczbach</w:t>
      </w:r>
    </w:p>
    <w:p w:rsidR="00745A4B" w:rsidRPr="00745A4B" w:rsidRDefault="00745A4B" w:rsidP="00745A4B">
      <w:pPr>
        <w:pStyle w:val="Akapitzlist"/>
        <w:rPr>
          <w:rFonts w:asciiTheme="majorHAnsi" w:hAnsiTheme="majorHAnsi"/>
          <w:sz w:val="28"/>
          <w:szCs w:val="28"/>
        </w:rPr>
      </w:pPr>
      <w:r w:rsidRPr="00745A4B">
        <w:rPr>
          <w:rFonts w:asciiTheme="majorHAnsi" w:hAnsiTheme="majorHAnsi"/>
          <w:sz w:val="28"/>
          <w:szCs w:val="28"/>
        </w:rPr>
        <w:t>Rozwiąż samodzielnie wybrany test</w:t>
      </w:r>
    </w:p>
    <w:p w:rsidR="00745A4B" w:rsidRPr="00745A4B" w:rsidRDefault="00745A4B" w:rsidP="00745A4B">
      <w:pPr>
        <w:pStyle w:val="Akapitzlist"/>
        <w:rPr>
          <w:rFonts w:asciiTheme="majorHAnsi" w:hAnsiTheme="majorHAnsi"/>
          <w:sz w:val="28"/>
          <w:szCs w:val="28"/>
        </w:rPr>
      </w:pPr>
      <w:r w:rsidRPr="00745A4B">
        <w:rPr>
          <w:rFonts w:asciiTheme="majorHAnsi" w:hAnsiTheme="majorHAnsi"/>
          <w:sz w:val="28"/>
          <w:szCs w:val="28"/>
        </w:rPr>
        <w:t>https://gwo.pl/strony/2126/seo_link:liczby-naturalne-i-ulamki</w:t>
      </w:r>
    </w:p>
    <w:p w:rsidR="00745A4B" w:rsidRDefault="00745A4B" w:rsidP="00745A4B">
      <w:pPr>
        <w:pStyle w:val="Akapitzlist"/>
        <w:rPr>
          <w:rFonts w:asciiTheme="majorHAnsi" w:hAnsiTheme="majorHAnsi"/>
          <w:sz w:val="28"/>
          <w:szCs w:val="28"/>
        </w:rPr>
      </w:pPr>
      <w:hyperlink r:id="rId6" w:history="1">
        <w:r w:rsidRPr="00407ACC">
          <w:rPr>
            <w:rStyle w:val="Hipercze"/>
            <w:rFonts w:asciiTheme="majorHAnsi" w:hAnsiTheme="majorHAnsi"/>
            <w:sz w:val="28"/>
            <w:szCs w:val="28"/>
          </w:rPr>
          <w:t>http://mojamatma.nogard.pl/strona=zadania_konkursowe_6_s1</w:t>
        </w:r>
      </w:hyperlink>
    </w:p>
    <w:p w:rsidR="00745A4B" w:rsidRDefault="00745A4B" w:rsidP="00745A4B">
      <w:pPr>
        <w:pStyle w:val="Akapitzlist"/>
        <w:rPr>
          <w:rFonts w:asciiTheme="majorHAnsi" w:hAnsiTheme="majorHAnsi"/>
          <w:sz w:val="28"/>
          <w:szCs w:val="28"/>
        </w:rPr>
      </w:pPr>
    </w:p>
    <w:p w:rsidR="00745A4B" w:rsidRPr="00745A4B" w:rsidRDefault="00745A4B" w:rsidP="00745A4B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745A4B">
        <w:rPr>
          <w:rFonts w:asciiTheme="majorHAnsi" w:hAnsiTheme="majorHAnsi"/>
          <w:b/>
          <w:sz w:val="28"/>
          <w:szCs w:val="28"/>
        </w:rPr>
        <w:t>Muzyka</w:t>
      </w:r>
    </w:p>
    <w:p w:rsidR="00745A4B" w:rsidRPr="00745A4B" w:rsidRDefault="00745A4B" w:rsidP="00745A4B">
      <w:pPr>
        <w:pStyle w:val="Akapitzlist"/>
        <w:rPr>
          <w:rFonts w:asciiTheme="majorHAnsi" w:hAnsiTheme="majorHAnsi"/>
          <w:sz w:val="28"/>
          <w:szCs w:val="28"/>
        </w:rPr>
      </w:pPr>
      <w:r w:rsidRPr="00745A4B">
        <w:rPr>
          <w:rFonts w:asciiTheme="majorHAnsi" w:hAnsiTheme="majorHAnsi"/>
          <w:sz w:val="28"/>
          <w:szCs w:val="28"/>
          <w:u w:val="single"/>
        </w:rPr>
        <w:t>Temat:</w:t>
      </w:r>
      <w:r w:rsidRPr="00745A4B">
        <w:rPr>
          <w:rFonts w:asciiTheme="majorHAnsi" w:hAnsiTheme="majorHAnsi"/>
          <w:sz w:val="28"/>
          <w:szCs w:val="28"/>
        </w:rPr>
        <w:t xml:space="preserve"> Piosenki znane i lubiane.</w:t>
      </w:r>
    </w:p>
    <w:p w:rsidR="00745A4B" w:rsidRDefault="00745A4B" w:rsidP="00745A4B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745A4B">
        <w:rPr>
          <w:rFonts w:asciiTheme="majorHAnsi" w:hAnsiTheme="majorHAnsi"/>
          <w:sz w:val="28"/>
          <w:szCs w:val="28"/>
        </w:rPr>
        <w:t>Utrwalenie poznanych utworów.</w:t>
      </w:r>
    </w:p>
    <w:p w:rsidR="00745A4B" w:rsidRDefault="00745A4B" w:rsidP="00745A4B">
      <w:pPr>
        <w:pStyle w:val="Akapitzlist"/>
        <w:rPr>
          <w:rFonts w:asciiTheme="majorHAnsi" w:hAnsiTheme="majorHAnsi"/>
          <w:sz w:val="28"/>
          <w:szCs w:val="28"/>
        </w:rPr>
      </w:pPr>
    </w:p>
    <w:p w:rsidR="00745A4B" w:rsidRPr="00745A4B" w:rsidRDefault="00745A4B" w:rsidP="00745A4B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745A4B">
        <w:rPr>
          <w:rFonts w:asciiTheme="majorHAnsi" w:hAnsiTheme="majorHAnsi"/>
          <w:b/>
          <w:sz w:val="28"/>
          <w:szCs w:val="28"/>
        </w:rPr>
        <w:t>Język angielski</w:t>
      </w:r>
    </w:p>
    <w:p w:rsidR="00745A4B" w:rsidRPr="00745A4B" w:rsidRDefault="00745A4B" w:rsidP="00745A4B">
      <w:pPr>
        <w:pStyle w:val="Akapitzlist"/>
        <w:rPr>
          <w:rFonts w:asciiTheme="majorHAnsi" w:hAnsiTheme="majorHAnsi"/>
          <w:sz w:val="28"/>
          <w:szCs w:val="28"/>
        </w:rPr>
      </w:pPr>
      <w:proofErr w:type="spellStart"/>
      <w:r w:rsidRPr="00745A4B">
        <w:rPr>
          <w:rFonts w:asciiTheme="majorHAnsi" w:hAnsiTheme="majorHAnsi"/>
          <w:sz w:val="28"/>
          <w:szCs w:val="28"/>
          <w:u w:val="single"/>
        </w:rPr>
        <w:t>Topic</w:t>
      </w:r>
      <w:proofErr w:type="spellEnd"/>
      <w:r w:rsidRPr="00745A4B">
        <w:rPr>
          <w:rFonts w:asciiTheme="majorHAnsi" w:hAnsiTheme="majorHAnsi"/>
          <w:sz w:val="28"/>
          <w:szCs w:val="28"/>
          <w:u w:val="single"/>
        </w:rPr>
        <w:t>:</w:t>
      </w:r>
      <w:r w:rsidRPr="00745A4B">
        <w:rPr>
          <w:rFonts w:asciiTheme="majorHAnsi" w:hAnsiTheme="majorHAnsi"/>
          <w:sz w:val="28"/>
          <w:szCs w:val="28"/>
        </w:rPr>
        <w:t xml:space="preserve"> Test 8.</w:t>
      </w:r>
    </w:p>
    <w:p w:rsidR="00745A4B" w:rsidRDefault="00745A4B" w:rsidP="00745A4B">
      <w:pPr>
        <w:pStyle w:val="Akapitzlist"/>
        <w:rPr>
          <w:rFonts w:asciiTheme="majorHAnsi" w:hAnsiTheme="majorHAnsi"/>
          <w:sz w:val="28"/>
          <w:szCs w:val="28"/>
        </w:rPr>
      </w:pPr>
      <w:r w:rsidRPr="00745A4B">
        <w:rPr>
          <w:rFonts w:asciiTheme="majorHAnsi" w:hAnsiTheme="majorHAnsi"/>
          <w:sz w:val="28"/>
          <w:szCs w:val="28"/>
        </w:rPr>
        <w:t xml:space="preserve">- jak ci się nudzi albo po prostu chciałbyś się sprawdzić to rozwiąż test (masz go na </w:t>
      </w:r>
      <w:proofErr w:type="spellStart"/>
      <w:r w:rsidRPr="00745A4B">
        <w:rPr>
          <w:rFonts w:asciiTheme="majorHAnsi" w:hAnsiTheme="majorHAnsi"/>
          <w:sz w:val="28"/>
          <w:szCs w:val="28"/>
        </w:rPr>
        <w:t>mail’u</w:t>
      </w:r>
      <w:proofErr w:type="spellEnd"/>
      <w:r w:rsidRPr="00745A4B">
        <w:rPr>
          <w:rFonts w:asciiTheme="majorHAnsi" w:hAnsiTheme="majorHAnsi"/>
          <w:sz w:val="28"/>
          <w:szCs w:val="28"/>
        </w:rPr>
        <w:t>)</w:t>
      </w:r>
    </w:p>
    <w:p w:rsidR="00745A4B" w:rsidRDefault="00745A4B" w:rsidP="00745A4B">
      <w:pPr>
        <w:pStyle w:val="Akapitzlist"/>
        <w:rPr>
          <w:rFonts w:asciiTheme="majorHAnsi" w:hAnsiTheme="majorHAnsi"/>
          <w:sz w:val="28"/>
          <w:szCs w:val="28"/>
        </w:rPr>
      </w:pPr>
    </w:p>
    <w:p w:rsidR="00745A4B" w:rsidRPr="00745A4B" w:rsidRDefault="00745A4B" w:rsidP="00745A4B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745A4B">
        <w:rPr>
          <w:rFonts w:asciiTheme="majorHAnsi" w:hAnsiTheme="majorHAnsi"/>
          <w:b/>
          <w:sz w:val="28"/>
          <w:szCs w:val="28"/>
        </w:rPr>
        <w:t>Historia</w:t>
      </w:r>
    </w:p>
    <w:p w:rsidR="00745A4B" w:rsidRDefault="00745A4B" w:rsidP="00745A4B">
      <w:pPr>
        <w:pStyle w:val="Akapitzlist"/>
        <w:rPr>
          <w:rFonts w:asciiTheme="majorHAnsi" w:hAnsiTheme="majorHAnsi"/>
          <w:sz w:val="28"/>
          <w:szCs w:val="28"/>
        </w:rPr>
      </w:pPr>
    </w:p>
    <w:p w:rsidR="00745A4B" w:rsidRPr="00745A4B" w:rsidRDefault="00745A4B" w:rsidP="00745A4B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745A4B">
        <w:rPr>
          <w:rFonts w:asciiTheme="majorHAnsi" w:hAnsiTheme="majorHAnsi"/>
          <w:b/>
          <w:sz w:val="28"/>
          <w:szCs w:val="28"/>
        </w:rPr>
        <w:t>Wychowanie fizyczne</w:t>
      </w:r>
    </w:p>
    <w:p w:rsidR="00745A4B" w:rsidRPr="00745A4B" w:rsidRDefault="00745A4B" w:rsidP="00745A4B">
      <w:pPr>
        <w:pStyle w:val="Akapitzlist"/>
        <w:rPr>
          <w:rFonts w:asciiTheme="majorHAnsi" w:hAnsiTheme="majorHAnsi"/>
          <w:sz w:val="28"/>
          <w:szCs w:val="28"/>
        </w:rPr>
      </w:pPr>
      <w:r w:rsidRPr="00745A4B">
        <w:rPr>
          <w:rFonts w:asciiTheme="majorHAnsi" w:hAnsiTheme="majorHAnsi"/>
          <w:sz w:val="28"/>
          <w:szCs w:val="28"/>
          <w:u w:val="single"/>
        </w:rPr>
        <w:t>Temat:</w:t>
      </w:r>
      <w:r>
        <w:rPr>
          <w:rFonts w:asciiTheme="majorHAnsi" w:hAnsiTheme="majorHAnsi"/>
          <w:sz w:val="28"/>
          <w:szCs w:val="28"/>
        </w:rPr>
        <w:t xml:space="preserve"> Oglądamy dowolny film o tematyce sportowej</w:t>
      </w:r>
    </w:p>
    <w:sectPr w:rsidR="00745A4B" w:rsidRPr="00745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5122"/>
    <w:multiLevelType w:val="hybridMultilevel"/>
    <w:tmpl w:val="7172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66"/>
    <w:rsid w:val="00745082"/>
    <w:rsid w:val="00745A4B"/>
    <w:rsid w:val="00E2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A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5A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A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5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jamatma.nogard.pl/strona=zadania_konkursowe_6_s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2020-06-21T14:40:00Z</dcterms:created>
  <dcterms:modified xsi:type="dcterms:W3CDTF">2020-06-21T14:45:00Z</dcterms:modified>
</cp:coreProperties>
</file>