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07" w:rsidRPr="00187978" w:rsidRDefault="00EB4907"/>
    <w:p w:rsidR="0073029F" w:rsidRPr="00187978" w:rsidRDefault="0073029F">
      <w:r w:rsidRPr="00187978">
        <w:t>Tematy na 25.05. – klasa II.</w:t>
      </w:r>
    </w:p>
    <w:p w:rsidR="0073029F" w:rsidRPr="00187978" w:rsidRDefault="0073029F">
      <w:r w:rsidRPr="00187978">
        <w:t>Temat: Fantazja ubarwia świat.</w:t>
      </w:r>
    </w:p>
    <w:p w:rsidR="0073029F" w:rsidRPr="00187978" w:rsidRDefault="0073029F">
      <w:r w:rsidRPr="00187978">
        <w:t xml:space="preserve">Głośne czytanie wiersza „ Na wyspach </w:t>
      </w:r>
      <w:proofErr w:type="spellStart"/>
      <w:r w:rsidRPr="00187978">
        <w:t>Bergamutach</w:t>
      </w:r>
      <w:proofErr w:type="spellEnd"/>
      <w:r w:rsidRPr="00187978">
        <w:t>” –podręcznik str. 37. Temat zapisać do zeszytu i odpowiedzieć pisemnie na pytanie 4 z podręcznika.</w:t>
      </w:r>
      <w:r w:rsidR="002750E7" w:rsidRPr="00187978">
        <w:t xml:space="preserve"> Nauczyć się wiersza na pamięć.</w:t>
      </w:r>
    </w:p>
    <w:p w:rsidR="002750E7" w:rsidRPr="00187978" w:rsidRDefault="002750E7">
      <w:r w:rsidRPr="00187978">
        <w:t>Ćwiczenia str.50, 51.</w:t>
      </w:r>
    </w:p>
    <w:p w:rsidR="002750E7" w:rsidRPr="00187978" w:rsidRDefault="002750E7">
      <w:r w:rsidRPr="00187978">
        <w:t>Ćw. 1, 2 – odpowiedzi na pytania związane z wierszem.</w:t>
      </w:r>
    </w:p>
    <w:p w:rsidR="002750E7" w:rsidRPr="00187978" w:rsidRDefault="002750E7">
      <w:r w:rsidRPr="00187978">
        <w:t>Ćw. 3 – utrwalenie pisowni wyrazów z ó niewymiennym.</w:t>
      </w:r>
    </w:p>
    <w:p w:rsidR="002750E7" w:rsidRPr="00187978" w:rsidRDefault="00B91D00">
      <w:r w:rsidRPr="00187978">
        <w:t>Ćw. 4 – dla chętnych.</w:t>
      </w:r>
    </w:p>
    <w:p w:rsidR="00B91D00" w:rsidRPr="00187978" w:rsidRDefault="00B91D00">
      <w:r w:rsidRPr="00187978">
        <w:t>Dyktando sprawdzające pisownię wyrazów z zakończeniem –</w:t>
      </w:r>
      <w:proofErr w:type="spellStart"/>
      <w:r w:rsidRPr="00187978">
        <w:t>arz</w:t>
      </w:r>
      <w:proofErr w:type="spellEnd"/>
      <w:r w:rsidRPr="00187978">
        <w:t>, -</w:t>
      </w:r>
      <w:proofErr w:type="spellStart"/>
      <w:r w:rsidRPr="00187978">
        <w:t>erz</w:t>
      </w:r>
      <w:proofErr w:type="spellEnd"/>
      <w:r w:rsidRPr="00187978">
        <w:t xml:space="preserve">. </w:t>
      </w:r>
    </w:p>
    <w:p w:rsidR="00B91D00" w:rsidRPr="00187978" w:rsidRDefault="00B91D00" w:rsidP="00B91D00">
      <w:r w:rsidRPr="00187978">
        <w:t>Edukacja matematyczna. Centymetry i metry – szacowanie pomiarów i sprawdzanie rzeczywistych</w:t>
      </w:r>
      <w:r w:rsidR="00DB0457" w:rsidRPr="00187978">
        <w:t xml:space="preserve"> wymiarów. Dodawanie i odejmowanie liczb dwucyfrowych.</w:t>
      </w:r>
    </w:p>
    <w:p w:rsidR="00DB0457" w:rsidRPr="00187978" w:rsidRDefault="00DB0457" w:rsidP="00B91D00">
      <w:r w:rsidRPr="00187978">
        <w:t>Podręcznik 54, 55 – ćwiczenie  1, 2, 3, 4 i 5 – przykłady przyrządów pomiarowych, odpowiedzi na pytania na podstawie analizy ilustracji, odczytywanie odległości na rysunku.</w:t>
      </w:r>
    </w:p>
    <w:p w:rsidR="00DB0457" w:rsidRPr="00187978" w:rsidRDefault="00DB0457" w:rsidP="00B91D00">
      <w:r w:rsidRPr="00187978">
        <w:t>Ćwiczenia str. 64 – ćw. 1,2,3,4 i 5 – dodawanie i odejmowanie liczb dwucyfrowych.</w:t>
      </w:r>
    </w:p>
    <w:p w:rsidR="00BA3B88" w:rsidRPr="00187978" w:rsidRDefault="00D75E3C" w:rsidP="00BA3B88">
      <w:r w:rsidRPr="00187978">
        <w:t>W zeszycie wspólna praca na zajęciach z wykorzystaniem linijki.</w:t>
      </w:r>
    </w:p>
    <w:p w:rsidR="00187978" w:rsidRPr="00187978" w:rsidRDefault="00BA3B88" w:rsidP="00BA3B88">
      <w:r w:rsidRPr="00187978">
        <w:t>Język angiels</w:t>
      </w:r>
      <w:r w:rsidRPr="00187978">
        <w:t xml:space="preserve">ki </w:t>
      </w:r>
      <w:r w:rsidR="00187978" w:rsidRPr="00187978">
        <w:t>.</w:t>
      </w:r>
    </w:p>
    <w:p w:rsidR="00BA3B88" w:rsidRPr="00187978" w:rsidRDefault="00BA3B88" w:rsidP="00BA3B88">
      <w:r w:rsidRPr="00187978">
        <w:t xml:space="preserve">Temat : How </w:t>
      </w:r>
      <w:proofErr w:type="spellStart"/>
      <w:r w:rsidRPr="00187978">
        <w:t>are</w:t>
      </w:r>
      <w:proofErr w:type="spellEnd"/>
      <w:r w:rsidRPr="00187978">
        <w:t xml:space="preserve"> </w:t>
      </w:r>
      <w:proofErr w:type="spellStart"/>
      <w:r w:rsidRPr="00187978">
        <w:t>you</w:t>
      </w:r>
      <w:proofErr w:type="spellEnd"/>
      <w:r w:rsidRPr="00187978">
        <w:t>? (Jak się masz?)</w:t>
      </w:r>
    </w:p>
    <w:p w:rsidR="00BA3B88" w:rsidRPr="00187978" w:rsidRDefault="00BA3B88" w:rsidP="00BA3B88">
      <w:r w:rsidRPr="00187978">
        <w:t>( PODRĘCZNIK STR. 92, 93; ZESZYT ĆWICZEŃ STR. 116, 117)</w:t>
      </w:r>
    </w:p>
    <w:p w:rsidR="00BA3B88" w:rsidRPr="00187978" w:rsidRDefault="00BA3B88" w:rsidP="00BA3B88">
      <w:r w:rsidRPr="00187978">
        <w:t>1. Wpisz do zeszytu temat lekcji.</w:t>
      </w:r>
    </w:p>
    <w:p w:rsidR="00BA3B88" w:rsidRPr="00187978" w:rsidRDefault="00BA3B88" w:rsidP="00BA3B88">
      <w:r w:rsidRPr="00187978">
        <w:t>2. Przepisz słówka z ramki tłumacząc je z pomocą słowniczka zamieszczonego na</w:t>
      </w:r>
    </w:p>
    <w:p w:rsidR="00BA3B88" w:rsidRPr="00187978" w:rsidRDefault="00BA3B88" w:rsidP="00BA3B88">
      <w:r w:rsidRPr="00187978">
        <w:t>końcu podręcznika:</w:t>
      </w:r>
    </w:p>
    <w:p w:rsidR="00BA3B88" w:rsidRPr="00187978" w:rsidRDefault="00BA3B88" w:rsidP="00BA3B88">
      <w:proofErr w:type="spellStart"/>
      <w:r w:rsidRPr="00187978">
        <w:t>cry</w:t>
      </w:r>
      <w:proofErr w:type="spellEnd"/>
      <w:r w:rsidRPr="00187978">
        <w:t xml:space="preserve"> [kraj] – płakać</w:t>
      </w:r>
    </w:p>
    <w:p w:rsidR="00BA3B88" w:rsidRPr="00187978" w:rsidRDefault="00BA3B88" w:rsidP="00BA3B88">
      <w:proofErr w:type="spellStart"/>
      <w:r w:rsidRPr="00187978">
        <w:t>ill</w:t>
      </w:r>
      <w:proofErr w:type="spellEnd"/>
      <w:r w:rsidRPr="00187978">
        <w:t xml:space="preserve"> [</w:t>
      </w:r>
      <w:proofErr w:type="spellStart"/>
      <w:r w:rsidRPr="00187978">
        <w:t>il</w:t>
      </w:r>
      <w:proofErr w:type="spellEnd"/>
      <w:r w:rsidRPr="00187978">
        <w:t>] – chory</w:t>
      </w:r>
    </w:p>
    <w:p w:rsidR="00BA3B88" w:rsidRPr="00187978" w:rsidRDefault="00BA3B88" w:rsidP="00BA3B88">
      <w:proofErr w:type="spellStart"/>
      <w:r w:rsidRPr="00187978">
        <w:t>afraid</w:t>
      </w:r>
      <w:proofErr w:type="spellEnd"/>
      <w:r w:rsidRPr="00187978">
        <w:t xml:space="preserve"> [</w:t>
      </w:r>
      <w:proofErr w:type="spellStart"/>
      <w:r w:rsidRPr="00187978">
        <w:t>afrejd</w:t>
      </w:r>
      <w:proofErr w:type="spellEnd"/>
      <w:r w:rsidRPr="00187978">
        <w:t>] – bać się</w:t>
      </w:r>
    </w:p>
    <w:p w:rsidR="00BA3B88" w:rsidRPr="00187978" w:rsidRDefault="00BA3B88" w:rsidP="00BA3B88">
      <w:proofErr w:type="spellStart"/>
      <w:r w:rsidRPr="00187978">
        <w:t>better</w:t>
      </w:r>
      <w:proofErr w:type="spellEnd"/>
      <w:r w:rsidRPr="00187978">
        <w:t xml:space="preserve"> [</w:t>
      </w:r>
      <w:proofErr w:type="spellStart"/>
      <w:r w:rsidRPr="00187978">
        <w:t>beter</w:t>
      </w:r>
      <w:proofErr w:type="spellEnd"/>
      <w:r w:rsidRPr="00187978">
        <w:t>] – lepiej</w:t>
      </w:r>
    </w:p>
    <w:p w:rsidR="00BA3B88" w:rsidRPr="00187978" w:rsidRDefault="00BA3B88" w:rsidP="00BA3B88">
      <w:proofErr w:type="spellStart"/>
      <w:r w:rsidRPr="00187978">
        <w:t>why</w:t>
      </w:r>
      <w:proofErr w:type="spellEnd"/>
      <w:r w:rsidRPr="00187978">
        <w:t xml:space="preserve"> [</w:t>
      </w:r>
      <w:proofErr w:type="spellStart"/>
      <w:r w:rsidRPr="00187978">
        <w:t>łaj</w:t>
      </w:r>
      <w:proofErr w:type="spellEnd"/>
      <w:r w:rsidRPr="00187978">
        <w:t>] – dlaczego?</w:t>
      </w:r>
    </w:p>
    <w:p w:rsidR="00BA3B88" w:rsidRPr="00187978" w:rsidRDefault="00BA3B88" w:rsidP="00BA3B88">
      <w:r w:rsidRPr="00187978">
        <w:t>3. Poćwicz wymowę nowo poznanych słówek z pomocą płyty załączonej do</w:t>
      </w:r>
    </w:p>
    <w:p w:rsidR="00BA3B88" w:rsidRPr="00187978" w:rsidRDefault="00BA3B88" w:rsidP="00BA3B88">
      <w:r w:rsidRPr="00187978">
        <w:t>podręcznika (płyta numer 2, nagranie 40) oraz naucz się ich.</w:t>
      </w:r>
    </w:p>
    <w:p w:rsidR="00BA3B88" w:rsidRPr="00187978" w:rsidRDefault="00BA3B88" w:rsidP="00BA3B88">
      <w:r w:rsidRPr="00187978">
        <w:lastRenderedPageBreak/>
        <w:t>4. Wysłuchaj korzystając z płyty dołączonej do podręcznika (płyta numer 2,</w:t>
      </w:r>
    </w:p>
    <w:p w:rsidR="00BA3B88" w:rsidRPr="00187978" w:rsidRDefault="00BA3B88" w:rsidP="00BA3B88">
      <w:r w:rsidRPr="00187978">
        <w:t>nagranie 41) śledząc przy tym obrazki w podręczniku (podręcznik str. 92).</w:t>
      </w:r>
    </w:p>
    <w:p w:rsidR="00BA3B88" w:rsidRPr="00187978" w:rsidRDefault="00BA3B88" w:rsidP="00BA3B88">
      <w:r w:rsidRPr="00187978">
        <w:t>Następnie powtarzaj historyjkę, korzystając z podpowiedzi w dymkach:</w:t>
      </w:r>
    </w:p>
    <w:p w:rsidR="00BA3B88" w:rsidRPr="00187978" w:rsidRDefault="00BA3B88" w:rsidP="00BA3B88">
      <w:r w:rsidRPr="00187978">
        <w:t>Tłumaczenie historyjki:</w:t>
      </w:r>
    </w:p>
    <w:p w:rsidR="00BA3B88" w:rsidRPr="00187978" w:rsidRDefault="00BA3B88" w:rsidP="00BA3B88">
      <w:r w:rsidRPr="00187978">
        <w:t xml:space="preserve">1) </w:t>
      </w:r>
      <w:proofErr w:type="spellStart"/>
      <w:r w:rsidRPr="00187978">
        <w:t>Honey</w:t>
      </w:r>
      <w:proofErr w:type="spellEnd"/>
      <w:r w:rsidRPr="00187978">
        <w:t xml:space="preserve">: How </w:t>
      </w:r>
      <w:proofErr w:type="spellStart"/>
      <w:r w:rsidRPr="00187978">
        <w:t>are</w:t>
      </w:r>
      <w:proofErr w:type="spellEnd"/>
      <w:r w:rsidRPr="00187978">
        <w:t xml:space="preserve"> </w:t>
      </w:r>
      <w:proofErr w:type="spellStart"/>
      <w:r w:rsidRPr="00187978">
        <w:t>you</w:t>
      </w:r>
      <w:proofErr w:type="spellEnd"/>
      <w:r w:rsidRPr="00187978">
        <w:t>? – Jak się masz?</w:t>
      </w:r>
    </w:p>
    <w:p w:rsidR="00BA3B88" w:rsidRPr="00187978" w:rsidRDefault="00BA3B88" w:rsidP="00BA3B88">
      <w:r w:rsidRPr="00187978">
        <w:t xml:space="preserve">Fred: </w:t>
      </w:r>
      <w:proofErr w:type="spellStart"/>
      <w:r w:rsidRPr="00187978">
        <w:t>I’m</w:t>
      </w:r>
      <w:proofErr w:type="spellEnd"/>
      <w:r w:rsidRPr="00187978">
        <w:t xml:space="preserve"> </w:t>
      </w:r>
      <w:proofErr w:type="spellStart"/>
      <w:r w:rsidRPr="00187978">
        <w:t>cold</w:t>
      </w:r>
      <w:proofErr w:type="spellEnd"/>
      <w:r w:rsidRPr="00187978">
        <w:t>. – Jest mi zimno.</w:t>
      </w:r>
    </w:p>
    <w:p w:rsidR="00BA3B88" w:rsidRPr="00187978" w:rsidRDefault="00BA3B88" w:rsidP="00BA3B88">
      <w:r w:rsidRPr="00187978">
        <w:t xml:space="preserve">2) Fred: </w:t>
      </w:r>
      <w:proofErr w:type="spellStart"/>
      <w:r w:rsidRPr="00187978">
        <w:t>Thanks</w:t>
      </w:r>
      <w:proofErr w:type="spellEnd"/>
      <w:r w:rsidRPr="00187978">
        <w:t xml:space="preserve"> ... </w:t>
      </w:r>
      <w:proofErr w:type="spellStart"/>
      <w:r w:rsidRPr="00187978">
        <w:t>I’m</w:t>
      </w:r>
      <w:proofErr w:type="spellEnd"/>
      <w:r w:rsidRPr="00187978">
        <w:t xml:space="preserve"> </w:t>
      </w:r>
      <w:proofErr w:type="spellStart"/>
      <w:r w:rsidRPr="00187978">
        <w:t>better</w:t>
      </w:r>
      <w:proofErr w:type="spellEnd"/>
      <w:r w:rsidRPr="00187978">
        <w:t xml:space="preserve"> </w:t>
      </w:r>
      <w:proofErr w:type="spellStart"/>
      <w:r w:rsidRPr="00187978">
        <w:t>now</w:t>
      </w:r>
      <w:proofErr w:type="spellEnd"/>
      <w:r w:rsidRPr="00187978">
        <w:t>. – Dziękuję … Teraz jest mi lepiej.</w:t>
      </w:r>
    </w:p>
    <w:p w:rsidR="00BA3B88" w:rsidRPr="00187978" w:rsidRDefault="00BA3B88" w:rsidP="00BA3B88">
      <w:r w:rsidRPr="00187978">
        <w:t xml:space="preserve">3) </w:t>
      </w:r>
      <w:proofErr w:type="spellStart"/>
      <w:r w:rsidRPr="00187978">
        <w:t>Honey</w:t>
      </w:r>
      <w:proofErr w:type="spellEnd"/>
      <w:r w:rsidRPr="00187978">
        <w:t xml:space="preserve">: How </w:t>
      </w:r>
      <w:proofErr w:type="spellStart"/>
      <w:r w:rsidRPr="00187978">
        <w:t>are</w:t>
      </w:r>
      <w:proofErr w:type="spellEnd"/>
      <w:r w:rsidRPr="00187978">
        <w:t xml:space="preserve"> </w:t>
      </w:r>
      <w:proofErr w:type="spellStart"/>
      <w:r w:rsidRPr="00187978">
        <w:t>you</w:t>
      </w:r>
      <w:proofErr w:type="spellEnd"/>
      <w:r w:rsidRPr="00187978">
        <w:t xml:space="preserve">? </w:t>
      </w:r>
      <w:proofErr w:type="spellStart"/>
      <w:r w:rsidRPr="00187978">
        <w:t>Are</w:t>
      </w:r>
      <w:proofErr w:type="spellEnd"/>
      <w:r w:rsidRPr="00187978">
        <w:t xml:space="preserve"> </w:t>
      </w:r>
      <w:proofErr w:type="spellStart"/>
      <w:r w:rsidRPr="00187978">
        <w:t>you</w:t>
      </w:r>
      <w:proofErr w:type="spellEnd"/>
      <w:r w:rsidRPr="00187978">
        <w:t xml:space="preserve"> </w:t>
      </w:r>
      <w:proofErr w:type="spellStart"/>
      <w:r w:rsidRPr="00187978">
        <w:t>ill</w:t>
      </w:r>
      <w:proofErr w:type="spellEnd"/>
      <w:r w:rsidRPr="00187978">
        <w:t>? – Jak się masz? Czy ty jesteś chory?</w:t>
      </w:r>
    </w:p>
    <w:p w:rsidR="00BA3B88" w:rsidRPr="00187978" w:rsidRDefault="00BA3B88" w:rsidP="00BA3B88">
      <w:proofErr w:type="spellStart"/>
      <w:r w:rsidRPr="00187978">
        <w:t>Snap</w:t>
      </w:r>
      <w:proofErr w:type="spellEnd"/>
      <w:r w:rsidRPr="00187978">
        <w:t xml:space="preserve">: </w:t>
      </w:r>
      <w:proofErr w:type="spellStart"/>
      <w:r w:rsidRPr="00187978">
        <w:t>I’m</w:t>
      </w:r>
      <w:proofErr w:type="spellEnd"/>
      <w:r w:rsidRPr="00187978">
        <w:t xml:space="preserve"> hot. – Jest mi gorąco.</w:t>
      </w:r>
    </w:p>
    <w:p w:rsidR="00BA3B88" w:rsidRPr="00187978" w:rsidRDefault="00BA3B88" w:rsidP="00BA3B88">
      <w:r w:rsidRPr="00187978">
        <w:t xml:space="preserve">4) </w:t>
      </w:r>
      <w:proofErr w:type="spellStart"/>
      <w:r w:rsidRPr="00187978">
        <w:t>Snap</w:t>
      </w:r>
      <w:proofErr w:type="spellEnd"/>
      <w:r w:rsidRPr="00187978">
        <w:t xml:space="preserve">: </w:t>
      </w:r>
      <w:proofErr w:type="spellStart"/>
      <w:r w:rsidRPr="00187978">
        <w:t>Thanks</w:t>
      </w:r>
      <w:proofErr w:type="spellEnd"/>
      <w:r w:rsidRPr="00187978">
        <w:t xml:space="preserve"> ... </w:t>
      </w:r>
      <w:proofErr w:type="spellStart"/>
      <w:r w:rsidRPr="00187978">
        <w:t>I’m</w:t>
      </w:r>
      <w:proofErr w:type="spellEnd"/>
      <w:r w:rsidRPr="00187978">
        <w:t xml:space="preserve"> </w:t>
      </w:r>
      <w:proofErr w:type="spellStart"/>
      <w:r w:rsidRPr="00187978">
        <w:t>better</w:t>
      </w:r>
      <w:proofErr w:type="spellEnd"/>
      <w:r w:rsidRPr="00187978">
        <w:t xml:space="preserve"> </w:t>
      </w:r>
      <w:proofErr w:type="spellStart"/>
      <w:r w:rsidRPr="00187978">
        <w:t>now</w:t>
      </w:r>
      <w:proofErr w:type="spellEnd"/>
      <w:r w:rsidRPr="00187978">
        <w:t>. – Dziękuję … Teraz jest mi lepiej.</w:t>
      </w:r>
    </w:p>
    <w:p w:rsidR="00BA3B88" w:rsidRPr="00187978" w:rsidRDefault="00BA3B88" w:rsidP="00BA3B88">
      <w:r w:rsidRPr="00187978">
        <w:t xml:space="preserve">5) </w:t>
      </w:r>
      <w:proofErr w:type="spellStart"/>
      <w:r w:rsidRPr="00187978">
        <w:t>Honey</w:t>
      </w:r>
      <w:proofErr w:type="spellEnd"/>
      <w:r w:rsidRPr="00187978">
        <w:t xml:space="preserve">: </w:t>
      </w:r>
      <w:proofErr w:type="spellStart"/>
      <w:r w:rsidRPr="00187978">
        <w:t>Don’t</w:t>
      </w:r>
      <w:proofErr w:type="spellEnd"/>
      <w:r w:rsidRPr="00187978">
        <w:t xml:space="preserve"> be </w:t>
      </w:r>
      <w:proofErr w:type="spellStart"/>
      <w:r w:rsidRPr="00187978">
        <w:t>afraid</w:t>
      </w:r>
      <w:proofErr w:type="spellEnd"/>
      <w:r w:rsidRPr="00187978">
        <w:t>! – Nie bój się!</w:t>
      </w:r>
    </w:p>
    <w:p w:rsidR="00BA3B88" w:rsidRPr="00187978" w:rsidRDefault="00BA3B88" w:rsidP="00BA3B88">
      <w:r w:rsidRPr="00187978">
        <w:t xml:space="preserve">6) </w:t>
      </w:r>
      <w:proofErr w:type="spellStart"/>
      <w:r w:rsidRPr="00187978">
        <w:t>Kate</w:t>
      </w:r>
      <w:proofErr w:type="spellEnd"/>
      <w:r w:rsidRPr="00187978">
        <w:t xml:space="preserve"> and </w:t>
      </w:r>
      <w:proofErr w:type="spellStart"/>
      <w:r w:rsidRPr="00187978">
        <w:t>Chatty</w:t>
      </w:r>
      <w:proofErr w:type="spellEnd"/>
      <w:r w:rsidRPr="00187978">
        <w:t xml:space="preserve">: We </w:t>
      </w:r>
      <w:proofErr w:type="spellStart"/>
      <w:r w:rsidRPr="00187978">
        <w:t>aren’t</w:t>
      </w:r>
      <w:proofErr w:type="spellEnd"/>
      <w:r w:rsidRPr="00187978">
        <w:t xml:space="preserve"> </w:t>
      </w:r>
      <w:proofErr w:type="spellStart"/>
      <w:r w:rsidRPr="00187978">
        <w:t>afraid</w:t>
      </w:r>
      <w:proofErr w:type="spellEnd"/>
      <w:r w:rsidRPr="00187978">
        <w:t xml:space="preserve">. </w:t>
      </w:r>
      <w:proofErr w:type="spellStart"/>
      <w:r w:rsidRPr="00187978">
        <w:t>Why</w:t>
      </w:r>
      <w:proofErr w:type="spellEnd"/>
      <w:r w:rsidRPr="00187978">
        <w:t xml:space="preserve">? </w:t>
      </w:r>
      <w:proofErr w:type="spellStart"/>
      <w:r w:rsidRPr="00187978">
        <w:t>We’re</w:t>
      </w:r>
      <w:proofErr w:type="spellEnd"/>
      <w:r w:rsidRPr="00187978">
        <w:t xml:space="preserve"> OK, </w:t>
      </w:r>
      <w:proofErr w:type="spellStart"/>
      <w:r w:rsidRPr="00187978">
        <w:t>Honey</w:t>
      </w:r>
      <w:proofErr w:type="spellEnd"/>
      <w:r w:rsidRPr="00187978">
        <w:t>! – My się nie</w:t>
      </w:r>
    </w:p>
    <w:p w:rsidR="00BA3B88" w:rsidRPr="00187978" w:rsidRDefault="00BA3B88" w:rsidP="00BA3B88">
      <w:r w:rsidRPr="00187978">
        <w:t>boimy. Dlac</w:t>
      </w:r>
      <w:r w:rsidR="00187978" w:rsidRPr="00187978">
        <w:t xml:space="preserve">zego? U nas jest OK., </w:t>
      </w:r>
      <w:proofErr w:type="spellStart"/>
      <w:r w:rsidR="00187978" w:rsidRPr="00187978">
        <w:t>Honey</w:t>
      </w:r>
      <w:proofErr w:type="spellEnd"/>
      <w:r w:rsidR="00187978" w:rsidRPr="00187978">
        <w:t>!</w:t>
      </w:r>
    </w:p>
    <w:p w:rsidR="00BA3B88" w:rsidRPr="00187978" w:rsidRDefault="00BA3B88" w:rsidP="00BA3B88">
      <w:r w:rsidRPr="00187978">
        <w:t>Przykładowe pytania do historyjki:</w:t>
      </w:r>
    </w:p>
    <w:p w:rsidR="00BA3B88" w:rsidRPr="00187978" w:rsidRDefault="00BA3B88" w:rsidP="00BA3B88">
      <w:r w:rsidRPr="00187978">
        <w:t xml:space="preserve"> How </w:t>
      </w:r>
      <w:proofErr w:type="spellStart"/>
      <w:r w:rsidRPr="00187978">
        <w:t>is</w:t>
      </w:r>
      <w:proofErr w:type="spellEnd"/>
      <w:r w:rsidRPr="00187978">
        <w:t xml:space="preserve"> Fred? (Jak się czuje Fred?)</w:t>
      </w:r>
    </w:p>
    <w:p w:rsidR="00BA3B88" w:rsidRPr="00187978" w:rsidRDefault="00BA3B88" w:rsidP="00BA3B88">
      <w:r w:rsidRPr="00187978">
        <w:t xml:space="preserve"> How </w:t>
      </w:r>
      <w:proofErr w:type="spellStart"/>
      <w:r w:rsidRPr="00187978">
        <w:t>is</w:t>
      </w:r>
      <w:proofErr w:type="spellEnd"/>
      <w:r w:rsidRPr="00187978">
        <w:t xml:space="preserve"> Fred </w:t>
      </w:r>
      <w:proofErr w:type="spellStart"/>
      <w:r w:rsidRPr="00187978">
        <w:t>now</w:t>
      </w:r>
      <w:proofErr w:type="spellEnd"/>
      <w:r w:rsidRPr="00187978">
        <w:t>? (Jak się czuje Fred teraz?)</w:t>
      </w:r>
    </w:p>
    <w:p w:rsidR="00BA3B88" w:rsidRPr="00187978" w:rsidRDefault="00BA3B88" w:rsidP="00BA3B88">
      <w:r w:rsidRPr="00187978">
        <w:t xml:space="preserve"> How </w:t>
      </w:r>
      <w:proofErr w:type="spellStart"/>
      <w:r w:rsidRPr="00187978">
        <w:t>is</w:t>
      </w:r>
      <w:proofErr w:type="spellEnd"/>
      <w:r w:rsidRPr="00187978">
        <w:t xml:space="preserve"> </w:t>
      </w:r>
      <w:proofErr w:type="spellStart"/>
      <w:r w:rsidRPr="00187978">
        <w:t>Snap</w:t>
      </w:r>
      <w:proofErr w:type="spellEnd"/>
      <w:r w:rsidRPr="00187978">
        <w:t xml:space="preserve">? (Jak się czuje </w:t>
      </w:r>
      <w:proofErr w:type="spellStart"/>
      <w:r w:rsidRPr="00187978">
        <w:t>Snap</w:t>
      </w:r>
      <w:proofErr w:type="spellEnd"/>
      <w:r w:rsidRPr="00187978">
        <w:t>?)</w:t>
      </w:r>
    </w:p>
    <w:p w:rsidR="00BA3B88" w:rsidRPr="00187978" w:rsidRDefault="00BA3B88" w:rsidP="00BA3B88">
      <w:r w:rsidRPr="00187978">
        <w:t xml:space="preserve"> How </w:t>
      </w:r>
      <w:proofErr w:type="spellStart"/>
      <w:r w:rsidRPr="00187978">
        <w:t>is</w:t>
      </w:r>
      <w:proofErr w:type="spellEnd"/>
      <w:r w:rsidRPr="00187978">
        <w:t xml:space="preserve"> </w:t>
      </w:r>
      <w:proofErr w:type="spellStart"/>
      <w:r w:rsidRPr="00187978">
        <w:t>Snap</w:t>
      </w:r>
      <w:proofErr w:type="spellEnd"/>
      <w:r w:rsidRPr="00187978">
        <w:t xml:space="preserve"> </w:t>
      </w:r>
      <w:proofErr w:type="spellStart"/>
      <w:r w:rsidRPr="00187978">
        <w:t>now</w:t>
      </w:r>
      <w:proofErr w:type="spellEnd"/>
      <w:r w:rsidRPr="00187978">
        <w:t xml:space="preserve">? (Jak się czuje </w:t>
      </w:r>
      <w:proofErr w:type="spellStart"/>
      <w:r w:rsidRPr="00187978">
        <w:t>Snap</w:t>
      </w:r>
      <w:proofErr w:type="spellEnd"/>
      <w:r w:rsidRPr="00187978">
        <w:t xml:space="preserve"> teraz?)</w:t>
      </w:r>
    </w:p>
    <w:p w:rsidR="00BA3B88" w:rsidRPr="00187978" w:rsidRDefault="00BA3B88" w:rsidP="00BA3B88">
      <w:r w:rsidRPr="00187978">
        <w:t xml:space="preserve"> How </w:t>
      </w:r>
      <w:proofErr w:type="spellStart"/>
      <w:r w:rsidRPr="00187978">
        <w:t>are</w:t>
      </w:r>
      <w:proofErr w:type="spellEnd"/>
      <w:r w:rsidRPr="00187978">
        <w:t xml:space="preserve"> </w:t>
      </w:r>
      <w:proofErr w:type="spellStart"/>
      <w:r w:rsidRPr="00187978">
        <w:t>Kate</w:t>
      </w:r>
      <w:proofErr w:type="spellEnd"/>
      <w:r w:rsidRPr="00187978">
        <w:t xml:space="preserve"> and </w:t>
      </w:r>
      <w:proofErr w:type="spellStart"/>
      <w:r w:rsidRPr="00187978">
        <w:t>Chatty</w:t>
      </w:r>
      <w:proofErr w:type="spellEnd"/>
      <w:r w:rsidRPr="00187978">
        <w:t>?</w:t>
      </w:r>
      <w:r w:rsidR="00187978" w:rsidRPr="00187978">
        <w:t xml:space="preserve"> (Jak się czują </w:t>
      </w:r>
      <w:proofErr w:type="spellStart"/>
      <w:r w:rsidR="00187978" w:rsidRPr="00187978">
        <w:t>Kate</w:t>
      </w:r>
      <w:proofErr w:type="spellEnd"/>
      <w:r w:rsidR="00187978" w:rsidRPr="00187978">
        <w:t xml:space="preserve"> i </w:t>
      </w:r>
      <w:proofErr w:type="spellStart"/>
      <w:r w:rsidR="00187978" w:rsidRPr="00187978">
        <w:t>Chatty</w:t>
      </w:r>
      <w:proofErr w:type="spellEnd"/>
      <w:r w:rsidR="00187978" w:rsidRPr="00187978">
        <w:t>?)</w:t>
      </w:r>
    </w:p>
    <w:p w:rsidR="00BA3B88" w:rsidRPr="00187978" w:rsidRDefault="00BA3B88" w:rsidP="00BA3B88">
      <w:r w:rsidRPr="00187978">
        <w:t>5. Ćwiczenie 2 (PODRĘCZNIK STR. 93):</w:t>
      </w:r>
    </w:p>
    <w:p w:rsidR="00BA3B88" w:rsidRPr="00187978" w:rsidRDefault="00BA3B88" w:rsidP="00BA3B88">
      <w:r w:rsidRPr="00187978">
        <w:t>Przeczytaj teksty w dymkach i przyporządkuj je do odpowiednich postaci z</w:t>
      </w:r>
    </w:p>
    <w:p w:rsidR="00BA3B88" w:rsidRPr="00187978" w:rsidRDefault="00BA3B88" w:rsidP="00BA3B88">
      <w:r w:rsidRPr="00187978">
        <w:t>komiksu, podając ich imiona i numer.</w:t>
      </w:r>
    </w:p>
    <w:p w:rsidR="00187978" w:rsidRPr="00187978" w:rsidRDefault="00187978" w:rsidP="00187978">
      <w:r w:rsidRPr="00187978">
        <w:t>Wychowanie fizyczne.</w:t>
      </w:r>
    </w:p>
    <w:p w:rsidR="00187978" w:rsidRPr="00187978" w:rsidRDefault="00187978" w:rsidP="00187978">
      <w:r w:rsidRPr="00187978">
        <w:t>Temat: Doskonalenie jazdy na rowerze</w:t>
      </w:r>
    </w:p>
    <w:p w:rsidR="00187978" w:rsidRPr="00187978" w:rsidRDefault="00187978" w:rsidP="00187978">
      <w:r w:rsidRPr="00187978">
        <w:t>- Wybierz się na przejażdżkę rowerową (może być po podwórku)</w:t>
      </w:r>
    </w:p>
    <w:p w:rsidR="00187978" w:rsidRPr="00187978" w:rsidRDefault="00187978" w:rsidP="00187978">
      <w:r w:rsidRPr="00187978">
        <w:t>- Pamiętaj o odpowiednim ubraniu się na rower i zachowaniu</w:t>
      </w:r>
      <w:r w:rsidRPr="00187978">
        <w:t xml:space="preserve"> bezpieczeństwa.</w:t>
      </w:r>
    </w:p>
    <w:p w:rsidR="00187978" w:rsidRPr="00187978" w:rsidRDefault="00187978" w:rsidP="00187978">
      <w:r w:rsidRPr="00187978">
        <w:rPr>
          <w:rFonts w:cs="Arial"/>
          <w:color w:val="222222"/>
          <w:shd w:val="clear" w:color="auto" w:fill="FFFFFF"/>
        </w:rPr>
        <w:t>E</w:t>
      </w:r>
      <w:r>
        <w:rPr>
          <w:rFonts w:cs="Arial"/>
          <w:color w:val="222222"/>
          <w:shd w:val="clear" w:color="auto" w:fill="FFFFFF"/>
        </w:rPr>
        <w:t xml:space="preserve">dukacja </w:t>
      </w:r>
      <w:r w:rsidRPr="00187978">
        <w:rPr>
          <w:rFonts w:cs="Arial"/>
          <w:color w:val="222222"/>
          <w:shd w:val="clear" w:color="auto" w:fill="FFFFFF"/>
        </w:rPr>
        <w:t>muzyczna.</w:t>
      </w:r>
      <w:r>
        <w:rPr>
          <w:rFonts w:cs="Arial"/>
          <w:color w:val="222222"/>
          <w:shd w:val="clear" w:color="auto" w:fill="FFFFFF"/>
        </w:rPr>
        <w:t xml:space="preserve"> </w:t>
      </w:r>
      <w:bookmarkStart w:id="0" w:name="_GoBack"/>
      <w:bookmarkEnd w:id="0"/>
      <w:r w:rsidRPr="00187978">
        <w:rPr>
          <w:rFonts w:cs="Arial"/>
          <w:color w:val="222222"/>
          <w:shd w:val="clear" w:color="auto" w:fill="FFFFFF"/>
        </w:rPr>
        <w:t>Temat</w:t>
      </w:r>
      <w:r w:rsidRPr="00187978">
        <w:rPr>
          <w:rFonts w:cs="Arial"/>
          <w:color w:val="222222"/>
          <w:shd w:val="clear" w:color="auto" w:fill="FFFFFF"/>
        </w:rPr>
        <w:t xml:space="preserve">: </w:t>
      </w:r>
      <w:r w:rsidRPr="00187978">
        <w:rPr>
          <w:rFonts w:cs="Arial"/>
          <w:color w:val="222222"/>
          <w:shd w:val="clear" w:color="auto" w:fill="FFFFFF"/>
        </w:rPr>
        <w:t>Nauka piosenki ,,Gdyby słońce było słodkie '' podręcznik strona 84</w:t>
      </w:r>
    </w:p>
    <w:p w:rsidR="00187978" w:rsidRDefault="00187978" w:rsidP="00187978"/>
    <w:p w:rsidR="00B91D00" w:rsidRDefault="00B91D00"/>
    <w:sectPr w:rsidR="00B9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9F"/>
    <w:rsid w:val="00187978"/>
    <w:rsid w:val="002750E7"/>
    <w:rsid w:val="0073029F"/>
    <w:rsid w:val="00B91D00"/>
    <w:rsid w:val="00BA3B88"/>
    <w:rsid w:val="00D75E3C"/>
    <w:rsid w:val="00DB0457"/>
    <w:rsid w:val="00E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3</cp:revision>
  <dcterms:created xsi:type="dcterms:W3CDTF">2020-05-24T06:50:00Z</dcterms:created>
  <dcterms:modified xsi:type="dcterms:W3CDTF">2020-05-24T07:50:00Z</dcterms:modified>
</cp:coreProperties>
</file>