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CC" w:rsidRDefault="00C60ACC"/>
    <w:p w:rsidR="004554E9" w:rsidRDefault="004554E9">
      <w:r>
        <w:t>Tematy na 27.05. – klasa II.</w:t>
      </w:r>
    </w:p>
    <w:p w:rsidR="004554E9" w:rsidRDefault="004554E9">
      <w:r>
        <w:t>Krąg tematyczny. Różni , a tacy sami</w:t>
      </w:r>
      <w:r w:rsidR="00F704D2">
        <w:t>.</w:t>
      </w:r>
    </w:p>
    <w:p w:rsidR="004554E9" w:rsidRDefault="004554E9">
      <w:r>
        <w:t>Temat: Święto wszystkich dzieci. Czytanie tekstu „ Poznajmy się”- podręcznik str. 38, 39.</w:t>
      </w:r>
    </w:p>
    <w:p w:rsidR="004554E9" w:rsidRDefault="004554E9">
      <w:r>
        <w:t>Podręcznik str</w:t>
      </w:r>
      <w:r w:rsidR="00212614">
        <w:t>. 40 – ćw. 1 i 2 [ pisownia nazw państw i nazw ich mieszkańców wielką literą ] Ćwiczenie 2 napisać do zeszytu.</w:t>
      </w:r>
    </w:p>
    <w:p w:rsidR="00212614" w:rsidRDefault="00212614">
      <w:r>
        <w:t>Ćwiczenia 54, 55.</w:t>
      </w:r>
    </w:p>
    <w:p w:rsidR="00212614" w:rsidRDefault="00212614" w:rsidP="00AC35D2">
      <w:r>
        <w:t>Ćw. 1- praca z tekstem z podręcznika.</w:t>
      </w:r>
    </w:p>
    <w:p w:rsidR="00F704D2" w:rsidRDefault="00F704D2">
      <w:r>
        <w:t>Ćw. 2 – pisanie listu do kolegi z innego kraju z wykorzystaniem podanych pytań.</w:t>
      </w:r>
      <w:bookmarkStart w:id="0" w:name="_GoBack"/>
      <w:bookmarkEnd w:id="0"/>
      <w:r>
        <w:t xml:space="preserve"> </w:t>
      </w:r>
    </w:p>
    <w:p w:rsidR="0058093F" w:rsidRDefault="00AC35D2">
      <w:r>
        <w:t>Edukacja matematyczna. Doskonalenie</w:t>
      </w:r>
      <w:r w:rsidR="0058093F">
        <w:t xml:space="preserve"> </w:t>
      </w:r>
      <w:r>
        <w:t xml:space="preserve"> umiejętnośc</w:t>
      </w:r>
      <w:r w:rsidR="0058093F">
        <w:t>i rachunkowych – obliczenia w zakresie 100.</w:t>
      </w:r>
    </w:p>
    <w:p w:rsidR="0058093F" w:rsidRDefault="0058093F">
      <w:r>
        <w:t>Podręcznik str. 56, 57.</w:t>
      </w:r>
    </w:p>
    <w:p w:rsidR="0058093F" w:rsidRDefault="0058093F">
      <w:r>
        <w:t>Zadanie 1 , 7 i 8 napisać w zeszycie.</w:t>
      </w:r>
    </w:p>
    <w:p w:rsidR="00AC35D2" w:rsidRDefault="0058093F">
      <w:r>
        <w:t>Zadanie 2, 3, 3, 4, 5, 6,</w:t>
      </w:r>
      <w:r w:rsidR="003A515C">
        <w:t xml:space="preserve"> 9, 10 i 11 do wspólnej pracy na zajęciach.</w:t>
      </w:r>
      <w:r>
        <w:t xml:space="preserve"> </w:t>
      </w:r>
    </w:p>
    <w:p w:rsidR="00EC0D25" w:rsidRDefault="00EC0D25" w:rsidP="00EC0D25">
      <w:r>
        <w:t xml:space="preserve">Język angielski </w:t>
      </w:r>
    </w:p>
    <w:p w:rsidR="00EC0D25" w:rsidRDefault="00EC0D25" w:rsidP="00EC0D25">
      <w:r>
        <w:t xml:space="preserve">Temat: </w:t>
      </w:r>
      <w:proofErr w:type="spellStart"/>
      <w:r>
        <w:t>Minako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ill</w:t>
      </w:r>
      <w:proofErr w:type="spellEnd"/>
      <w:r>
        <w:t>. (</w:t>
      </w:r>
      <w:proofErr w:type="spellStart"/>
      <w:r>
        <w:t>Minako</w:t>
      </w:r>
      <w:proofErr w:type="spellEnd"/>
      <w:r>
        <w:t xml:space="preserve"> jest chora).</w:t>
      </w:r>
    </w:p>
    <w:p w:rsidR="00EC0D25" w:rsidRDefault="00EC0D25" w:rsidP="00EC0D25">
      <w:r>
        <w:t>( PODRĘCZNIK STR. 94, 95; ZESZYT ĆWICZEŃ STR. 118, 119)</w:t>
      </w:r>
    </w:p>
    <w:p w:rsidR="00EC0D25" w:rsidRDefault="00EC0D25" w:rsidP="00EC0D25">
      <w:r>
        <w:t>1. Wpisz do zeszytu temat lekcji.</w:t>
      </w:r>
    </w:p>
    <w:p w:rsidR="00EC0D25" w:rsidRDefault="00EC0D25" w:rsidP="00EC0D25">
      <w:r>
        <w:t>2. Przepisz słówka z ramki tłumacząc je z pomocą słowniczka zamieszczonego na</w:t>
      </w:r>
    </w:p>
    <w:p w:rsidR="00EC0D25" w:rsidRDefault="00EC0D25" w:rsidP="00EC0D25">
      <w:r>
        <w:t>końcu podręcznika:</w:t>
      </w:r>
    </w:p>
    <w:p w:rsidR="00EC0D25" w:rsidRDefault="00EC0D25" w:rsidP="00EC0D25">
      <w:proofErr w:type="spellStart"/>
      <w:r>
        <w:t>headache</w:t>
      </w:r>
      <w:proofErr w:type="spellEnd"/>
      <w:r>
        <w:t xml:space="preserve"> [</w:t>
      </w:r>
      <w:proofErr w:type="spellStart"/>
      <w:r>
        <w:t>hedejk</w:t>
      </w:r>
      <w:proofErr w:type="spellEnd"/>
      <w:r>
        <w:t>] – ból głowy</w:t>
      </w:r>
    </w:p>
    <w:p w:rsidR="00EC0D25" w:rsidRDefault="00EC0D25" w:rsidP="00EC0D25">
      <w:proofErr w:type="spellStart"/>
      <w:r>
        <w:t>earache</w:t>
      </w:r>
      <w:proofErr w:type="spellEnd"/>
      <w:r>
        <w:t xml:space="preserve"> [</w:t>
      </w:r>
      <w:proofErr w:type="spellStart"/>
      <w:r>
        <w:t>irejk</w:t>
      </w:r>
      <w:proofErr w:type="spellEnd"/>
      <w:r>
        <w:t>] – ból ucha</w:t>
      </w:r>
    </w:p>
    <w:p w:rsidR="00EC0D25" w:rsidRDefault="00EC0D25" w:rsidP="00EC0D25">
      <w:proofErr w:type="spellStart"/>
      <w:r>
        <w:t>sore</w:t>
      </w:r>
      <w:proofErr w:type="spellEnd"/>
      <w:r>
        <w:t xml:space="preserve"> </w:t>
      </w:r>
      <w:proofErr w:type="spellStart"/>
      <w:r>
        <w:t>throat</w:t>
      </w:r>
      <w:proofErr w:type="spellEnd"/>
      <w:r>
        <w:t xml:space="preserve"> [</w:t>
      </w:r>
      <w:proofErr w:type="spellStart"/>
      <w:r>
        <w:t>sor</w:t>
      </w:r>
      <w:proofErr w:type="spellEnd"/>
      <w:r>
        <w:t xml:space="preserve"> </w:t>
      </w:r>
      <w:proofErr w:type="spellStart"/>
      <w:r>
        <w:t>trołt</w:t>
      </w:r>
      <w:proofErr w:type="spellEnd"/>
      <w:r>
        <w:t>] – ból gardła</w:t>
      </w:r>
    </w:p>
    <w:p w:rsidR="00EC0D25" w:rsidRDefault="00EC0D25" w:rsidP="00EC0D25">
      <w:r>
        <w:t xml:space="preserve">be </w:t>
      </w:r>
      <w:proofErr w:type="spellStart"/>
      <w:r>
        <w:t>well</w:t>
      </w:r>
      <w:proofErr w:type="spellEnd"/>
      <w:r>
        <w:t xml:space="preserve"> [</w:t>
      </w:r>
      <w:proofErr w:type="spellStart"/>
      <w:r>
        <w:t>bi</w:t>
      </w:r>
      <w:proofErr w:type="spellEnd"/>
      <w:r>
        <w:t xml:space="preserve"> </w:t>
      </w:r>
      <w:proofErr w:type="spellStart"/>
      <w:r>
        <w:t>łel</w:t>
      </w:r>
      <w:proofErr w:type="spellEnd"/>
      <w:r>
        <w:t>] – czuć się dobrze</w:t>
      </w:r>
    </w:p>
    <w:p w:rsidR="00EC0D25" w:rsidRDefault="00EC0D25" w:rsidP="00EC0D25">
      <w:proofErr w:type="spellStart"/>
      <w:r>
        <w:t>get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[</w:t>
      </w:r>
      <w:proofErr w:type="spellStart"/>
      <w:r>
        <w:t>get</w:t>
      </w:r>
      <w:proofErr w:type="spellEnd"/>
      <w:r>
        <w:t xml:space="preserve"> </w:t>
      </w:r>
      <w:proofErr w:type="spellStart"/>
      <w:r>
        <w:t>bete</w:t>
      </w:r>
      <w:proofErr w:type="spellEnd"/>
      <w:r>
        <w:t>] – wracać do zdrowia</w:t>
      </w:r>
    </w:p>
    <w:p w:rsidR="00EC0D25" w:rsidRDefault="00EC0D25" w:rsidP="00EC0D25">
      <w:r>
        <w:t>3. Poćwicz wymowę nowo poznanych słówek z pomocą płyty załączonej do</w:t>
      </w:r>
    </w:p>
    <w:p w:rsidR="00EC0D25" w:rsidRDefault="00EC0D25" w:rsidP="00EC0D25">
      <w:r>
        <w:t>podręcznika (płyta numer 2, nagranie 43) oraz naucz się ich.</w:t>
      </w:r>
    </w:p>
    <w:p w:rsidR="00EC0D25" w:rsidRDefault="00EC0D25" w:rsidP="00EC0D25">
      <w:r>
        <w:t>4. (PODRĘCZNIK str. 94):</w:t>
      </w:r>
    </w:p>
    <w:p w:rsidR="00EC0D25" w:rsidRDefault="00EC0D25" w:rsidP="00EC0D25">
      <w:r>
        <w:t>Wysłuchaj korzystając z płyty dołączonej do podręcznika (płyta numer 2, nagranie</w:t>
      </w:r>
    </w:p>
    <w:p w:rsidR="00EC0D25" w:rsidRDefault="00EC0D25" w:rsidP="00EC0D25">
      <w:r>
        <w:lastRenderedPageBreak/>
        <w:t>44), a następnie przeczytaj ze zrozumieniem historyjkę:</w:t>
      </w:r>
    </w:p>
    <w:p w:rsidR="00EC0D25" w:rsidRDefault="00EC0D25" w:rsidP="00EC0D25">
      <w:r>
        <w:t>Tłumaczenie historyjki:</w:t>
      </w:r>
    </w:p>
    <w:p w:rsidR="00EC0D25" w:rsidRDefault="00EC0D25" w:rsidP="00EC0D25"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Minako</w:t>
      </w:r>
      <w:proofErr w:type="spellEnd"/>
      <w:r>
        <w:t xml:space="preserve">. – To jest </w:t>
      </w:r>
      <w:proofErr w:type="spellStart"/>
      <w:r>
        <w:t>Minako</w:t>
      </w:r>
      <w:proofErr w:type="spellEnd"/>
      <w:r>
        <w:t>.</w:t>
      </w:r>
    </w:p>
    <w:p w:rsidR="00EC0D25" w:rsidRDefault="00EC0D25" w:rsidP="00EC0D25">
      <w:proofErr w:type="spellStart"/>
      <w:r>
        <w:t>She</w:t>
      </w:r>
      <w:proofErr w:type="spellEnd"/>
      <w:r>
        <w:t xml:space="preserve"> </w:t>
      </w:r>
      <w:proofErr w:type="spellStart"/>
      <w:r>
        <w:t>isn’t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, </w:t>
      </w:r>
      <w:proofErr w:type="spellStart"/>
      <w:r>
        <w:t>she’s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>. – Ona nie pójdzie do szkoły, ona zostanie w domu.</w:t>
      </w:r>
    </w:p>
    <w:p w:rsidR="00EC0D25" w:rsidRDefault="00EC0D25" w:rsidP="00EC0D25">
      <w:proofErr w:type="spellStart"/>
      <w:r>
        <w:t>Minako</w:t>
      </w:r>
      <w:proofErr w:type="spellEnd"/>
      <w:r>
        <w:t xml:space="preserve"> </w:t>
      </w:r>
      <w:proofErr w:type="spellStart"/>
      <w:r>
        <w:t>isn’t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. – </w:t>
      </w:r>
      <w:proofErr w:type="spellStart"/>
      <w:r>
        <w:t>Minako</w:t>
      </w:r>
      <w:proofErr w:type="spellEnd"/>
      <w:r>
        <w:t xml:space="preserve"> nie czuje się dobrze.</w:t>
      </w:r>
    </w:p>
    <w:p w:rsidR="00EC0D25" w:rsidRDefault="00EC0D25" w:rsidP="00EC0D25"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ill</w:t>
      </w:r>
      <w:proofErr w:type="spellEnd"/>
      <w:r>
        <w:t>. – Ona jest chora.</w:t>
      </w:r>
    </w:p>
    <w:p w:rsidR="00EC0D25" w:rsidRDefault="00EC0D25" w:rsidP="00EC0D25">
      <w:proofErr w:type="spellStart"/>
      <w:r>
        <w:t>She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 </w:t>
      </w:r>
      <w:proofErr w:type="spellStart"/>
      <w:r>
        <w:t>headache</w:t>
      </w:r>
      <w:proofErr w:type="spellEnd"/>
      <w:r>
        <w:t>. Boli ją głowa.</w:t>
      </w:r>
    </w:p>
    <w:p w:rsidR="00EC0D25" w:rsidRDefault="00EC0D25" w:rsidP="00EC0D25">
      <w:proofErr w:type="spellStart"/>
      <w:r>
        <w:t>She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 </w:t>
      </w:r>
      <w:proofErr w:type="spellStart"/>
      <w:r>
        <w:t>sore</w:t>
      </w:r>
      <w:proofErr w:type="spellEnd"/>
      <w:r>
        <w:t xml:space="preserve"> </w:t>
      </w:r>
      <w:proofErr w:type="spellStart"/>
      <w:r>
        <w:t>throat</w:t>
      </w:r>
      <w:proofErr w:type="spellEnd"/>
      <w:r>
        <w:t xml:space="preserve"> and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earache</w:t>
      </w:r>
      <w:proofErr w:type="spellEnd"/>
      <w:r>
        <w:t>. – Boli ją gardło i ucho.</w:t>
      </w:r>
    </w:p>
    <w:p w:rsidR="00EC0D25" w:rsidRDefault="00EC0D25" w:rsidP="00EC0D25"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bed</w:t>
      </w:r>
      <w:proofErr w:type="spellEnd"/>
      <w:r>
        <w:t xml:space="preserve"> with </w:t>
      </w:r>
      <w:proofErr w:type="spellStart"/>
      <w:r>
        <w:t>her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toy</w:t>
      </w:r>
      <w:proofErr w:type="spellEnd"/>
      <w:r>
        <w:t>. – Ona leży w łóżku ze swoją ulubioną zabawką.</w:t>
      </w:r>
    </w:p>
    <w:p w:rsidR="00EC0D25" w:rsidRDefault="00EC0D25" w:rsidP="00EC0D25">
      <w:r>
        <w:t xml:space="preserve">Get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, </w:t>
      </w:r>
      <w:proofErr w:type="spellStart"/>
      <w:r>
        <w:t>Minako</w:t>
      </w:r>
      <w:proofErr w:type="spellEnd"/>
      <w:r>
        <w:t xml:space="preserve">! – Wracaj do zdrowia szybko, </w:t>
      </w:r>
      <w:proofErr w:type="spellStart"/>
      <w:r>
        <w:t>Minako</w:t>
      </w:r>
      <w:proofErr w:type="spellEnd"/>
      <w:r>
        <w:t>!</w:t>
      </w:r>
    </w:p>
    <w:p w:rsidR="00EC0D25" w:rsidRDefault="00EC0D25" w:rsidP="00EC0D25">
      <w:r>
        <w:t>Przykładowe pytania do historyjki:</w:t>
      </w:r>
    </w:p>
    <w:p w:rsidR="00EC0D25" w:rsidRDefault="00EC0D25" w:rsidP="00EC0D25">
      <w:r>
        <w:t xml:space="preserve">-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name</w:t>
      </w:r>
      <w:proofErr w:type="spellEnd"/>
      <w:r>
        <w:t>? (Jakie jest jej imię?)</w:t>
      </w:r>
    </w:p>
    <w:p w:rsidR="00EC0D25" w:rsidRDefault="00EC0D25" w:rsidP="00EC0D25">
      <w:r>
        <w:t xml:space="preserve">- </w:t>
      </w:r>
      <w:proofErr w:type="spellStart"/>
      <w:r>
        <w:t>Is</w:t>
      </w:r>
      <w:proofErr w:type="spellEnd"/>
      <w:r>
        <w:t xml:space="preserve"> </w:t>
      </w:r>
      <w:proofErr w:type="spellStart"/>
      <w:r>
        <w:t>Minako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? (Czy z </w:t>
      </w:r>
      <w:proofErr w:type="spellStart"/>
      <w:r>
        <w:t>Minako</w:t>
      </w:r>
      <w:proofErr w:type="spellEnd"/>
      <w:r>
        <w:t xml:space="preserve"> jest dobrze?)</w:t>
      </w:r>
    </w:p>
    <w:p w:rsidR="00EC0D25" w:rsidRDefault="00EC0D25" w:rsidP="00EC0D25">
      <w:r>
        <w:t xml:space="preserve">- </w:t>
      </w:r>
      <w:proofErr w:type="spellStart"/>
      <w:r>
        <w:t>Is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school</w:t>
      </w:r>
      <w:proofErr w:type="spellEnd"/>
      <w:r>
        <w:t>? (Czy ona jest w szkole?)</w:t>
      </w:r>
    </w:p>
    <w:p w:rsidR="00EC0D25" w:rsidRDefault="00EC0D25" w:rsidP="00EC0D25">
      <w:r>
        <w:t xml:space="preserve">-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she</w:t>
      </w:r>
      <w:proofErr w:type="spellEnd"/>
      <w:r>
        <w:t>? (Gdzie ona jest?)</w:t>
      </w:r>
    </w:p>
    <w:p w:rsidR="00EC0D25" w:rsidRDefault="00EC0D25" w:rsidP="00EC0D25">
      <w:r>
        <w:t xml:space="preserve">- </w:t>
      </w:r>
      <w:proofErr w:type="spellStart"/>
      <w:r>
        <w:t>Why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>? (Dlaczego ona jest w domu?)</w:t>
      </w:r>
    </w:p>
    <w:p w:rsidR="00EC0D25" w:rsidRDefault="00EC0D25" w:rsidP="00EC0D25">
      <w:r>
        <w:t>5. Ćwiczenie 2 (PODRĘCZNIK STR. 95):</w:t>
      </w:r>
    </w:p>
    <w:p w:rsidR="00EC0D25" w:rsidRDefault="00EC0D25" w:rsidP="00EC0D25">
      <w:r>
        <w:t>Przeczytaj zdania i wskaż właściwe zdjęcia.</w:t>
      </w:r>
    </w:p>
    <w:p w:rsidR="00EC0D25" w:rsidRDefault="00EC0D25" w:rsidP="00EC0D25">
      <w:r>
        <w:t>6. Ćwiczenie 2 (PODRĘCZNIK STR. 95):</w:t>
      </w:r>
    </w:p>
    <w:p w:rsidR="00EC0D25" w:rsidRDefault="00EC0D25" w:rsidP="00EC0D25">
      <w:r>
        <w:t>Posłuchaj piosenki, wybierz odpowiednie zdjęcia i przeczytaj zdania.</w:t>
      </w:r>
    </w:p>
    <w:p w:rsidR="00EC0D25" w:rsidRDefault="00EC0D25" w:rsidP="00EC0D25"/>
    <w:p w:rsidR="00EC0D25" w:rsidRDefault="00EC0D25" w:rsidP="00EC0D25">
      <w:r>
        <w:t>Tłumaczenie piosenki:</w:t>
      </w:r>
    </w:p>
    <w:p w:rsidR="00EC0D25" w:rsidRDefault="00EC0D25" w:rsidP="00EC0D25">
      <w:r>
        <w:t xml:space="preserve">How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? How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>? – Jak się masz? Jak się masz?</w:t>
      </w:r>
    </w:p>
    <w:p w:rsidR="00EC0D25" w:rsidRDefault="00EC0D25" w:rsidP="00EC0D25">
      <w:proofErr w:type="spellStart"/>
      <w:r>
        <w:t>Why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sad? – Dlaczego jesteś smutny?</w:t>
      </w:r>
    </w:p>
    <w:p w:rsidR="00EC0D25" w:rsidRDefault="00EC0D25" w:rsidP="00EC0D25">
      <w:proofErr w:type="spellStart"/>
      <w:r>
        <w:t>I’m</w:t>
      </w:r>
      <w:proofErr w:type="spellEnd"/>
      <w:r>
        <w:t xml:space="preserve"> </w:t>
      </w:r>
      <w:proofErr w:type="spellStart"/>
      <w:r>
        <w:t>ill</w:t>
      </w:r>
      <w:proofErr w:type="spellEnd"/>
      <w:r>
        <w:t xml:space="preserve">.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ill</w:t>
      </w:r>
      <w:proofErr w:type="spellEnd"/>
      <w:r>
        <w:t>. – Ja jestem chory. Ja jestem chory.</w:t>
      </w:r>
    </w:p>
    <w:p w:rsidR="00EC0D25" w:rsidRDefault="00EC0D25" w:rsidP="00EC0D25">
      <w:proofErr w:type="spellStart"/>
      <w:r>
        <w:t>That’s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I’m</w:t>
      </w:r>
      <w:proofErr w:type="spellEnd"/>
      <w:r>
        <w:t xml:space="preserve"> sad. – Dlatego jestem smutny.</w:t>
      </w:r>
    </w:p>
    <w:p w:rsidR="00EC0D25" w:rsidRDefault="00EC0D25" w:rsidP="00EC0D25">
      <w:proofErr w:type="spellStart"/>
      <w:r>
        <w:t>I’ve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 </w:t>
      </w:r>
      <w:proofErr w:type="spellStart"/>
      <w:r>
        <w:t>headache</w:t>
      </w:r>
      <w:proofErr w:type="spellEnd"/>
      <w:r>
        <w:t>, - Boli mnie głowa,</w:t>
      </w:r>
    </w:p>
    <w:p w:rsidR="00EC0D25" w:rsidRDefault="00EC0D25" w:rsidP="00EC0D25">
      <w:proofErr w:type="spellStart"/>
      <w:r>
        <w:lastRenderedPageBreak/>
        <w:t>That’s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I’m</w:t>
      </w:r>
      <w:proofErr w:type="spellEnd"/>
      <w:r>
        <w:t xml:space="preserve"> sad. – Dlatego jestem smutny.</w:t>
      </w:r>
    </w:p>
    <w:p w:rsidR="00EC0D25" w:rsidRDefault="00EC0D25" w:rsidP="00EC0D25">
      <w:proofErr w:type="spellStart"/>
      <w:r>
        <w:t>I’ve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earache</w:t>
      </w:r>
      <w:proofErr w:type="spellEnd"/>
      <w:r>
        <w:t>, - Boli mnie ucho,</w:t>
      </w:r>
    </w:p>
    <w:p w:rsidR="00EC0D25" w:rsidRDefault="00EC0D25" w:rsidP="00EC0D25">
      <w:proofErr w:type="spellStart"/>
      <w:r>
        <w:t>That’s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I’m</w:t>
      </w:r>
      <w:proofErr w:type="spellEnd"/>
      <w:r>
        <w:t xml:space="preserve"> sad. – Dlatego jestem smutny.</w:t>
      </w:r>
    </w:p>
    <w:p w:rsidR="00EC0D25" w:rsidRDefault="00EC0D25" w:rsidP="00EC0D25">
      <w:proofErr w:type="spellStart"/>
      <w:r>
        <w:t>I’ve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 </w:t>
      </w:r>
      <w:proofErr w:type="spellStart"/>
      <w:r>
        <w:t>sore</w:t>
      </w:r>
      <w:proofErr w:type="spellEnd"/>
      <w:r>
        <w:t xml:space="preserve"> </w:t>
      </w:r>
      <w:proofErr w:type="spellStart"/>
      <w:r>
        <w:t>throat</w:t>
      </w:r>
      <w:proofErr w:type="spellEnd"/>
      <w:r>
        <w:t>, - Boli mnie gardło,</w:t>
      </w:r>
    </w:p>
    <w:p w:rsidR="00EC0D25" w:rsidRDefault="00EC0D25" w:rsidP="00EC0D25">
      <w:proofErr w:type="spellStart"/>
      <w:r>
        <w:t>That’s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I’m</w:t>
      </w:r>
      <w:proofErr w:type="spellEnd"/>
      <w:r>
        <w:t xml:space="preserve"> sad. – Dlatego jestem smutny.</w:t>
      </w:r>
    </w:p>
    <w:p w:rsidR="00EC0D25" w:rsidRDefault="00EC0D25" w:rsidP="00EC0D25">
      <w:r>
        <w:t xml:space="preserve">How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? How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>? – Jak się masz? Jak się masz?</w:t>
      </w:r>
    </w:p>
    <w:p w:rsidR="00EC0D25" w:rsidRDefault="00EC0D25" w:rsidP="00EC0D25">
      <w:proofErr w:type="spellStart"/>
      <w:r>
        <w:t>I’m</w:t>
      </w:r>
      <w:proofErr w:type="spellEnd"/>
      <w:r>
        <w:t xml:space="preserve"> </w:t>
      </w:r>
      <w:proofErr w:type="spellStart"/>
      <w:r>
        <w:t>better</w:t>
      </w:r>
      <w:proofErr w:type="spellEnd"/>
      <w:r>
        <w:t>! - Czuję się lepiej!</w:t>
      </w:r>
    </w:p>
    <w:p w:rsidR="00EC0D25" w:rsidRDefault="00EC0D25" w:rsidP="00EC0D25"/>
    <w:p w:rsidR="00EC0D25" w:rsidRDefault="00EC0D25" w:rsidP="00EC0D25">
      <w:r>
        <w:t>7. Wykonaj zadania z Zeszytu Ćwiczeń ( Ćwiczenie 1, 2, 3 i 4 str. 118, 119)</w:t>
      </w:r>
    </w:p>
    <w:p w:rsidR="00CF3E46" w:rsidRDefault="00CF3E46" w:rsidP="00CF3E46">
      <w:r>
        <w:t>Religia</w:t>
      </w:r>
    </w:p>
    <w:p w:rsidR="00CF3E46" w:rsidRDefault="00CF3E46" w:rsidP="00CF3E46">
      <w:r>
        <w:t>Zapisz do zeszytu temat katechezy -Katechizm - s. 108. – Pan Jezus uczy nas miłości bliźniego.</w:t>
      </w:r>
    </w:p>
    <w:p w:rsidR="00CF3E46" w:rsidRDefault="00CF3E46" w:rsidP="00CF3E46">
      <w:r>
        <w:t>Zapisz do zeszytu:</w:t>
      </w:r>
    </w:p>
    <w:p w:rsidR="00CF3E46" w:rsidRDefault="00CF3E46" w:rsidP="00CF3E46">
      <w:r>
        <w:t>Naszym bliźnim jest każdy człowiek.</w:t>
      </w:r>
    </w:p>
    <w:p w:rsidR="00CF3E46" w:rsidRDefault="00CF3E46" w:rsidP="00CF3E46">
      <w:r>
        <w:t>Pan Jezus wzywa nas do okazywania miłości bliźnim.</w:t>
      </w:r>
    </w:p>
    <w:p w:rsidR="00CF3E46" w:rsidRDefault="00CF3E46" w:rsidP="00CF3E46">
      <w:r>
        <w:t>Uzupełnij ćw. 1,2,3 s. 96</w:t>
      </w:r>
    </w:p>
    <w:sectPr w:rsidR="00CF3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E9"/>
    <w:rsid w:val="00212614"/>
    <w:rsid w:val="003A515C"/>
    <w:rsid w:val="004554E9"/>
    <w:rsid w:val="0058093F"/>
    <w:rsid w:val="00AC35D2"/>
    <w:rsid w:val="00C60ACC"/>
    <w:rsid w:val="00CF3E46"/>
    <w:rsid w:val="00EC0D25"/>
    <w:rsid w:val="00F7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4</cp:revision>
  <dcterms:created xsi:type="dcterms:W3CDTF">2020-05-25T15:57:00Z</dcterms:created>
  <dcterms:modified xsi:type="dcterms:W3CDTF">2020-05-26T13:37:00Z</dcterms:modified>
</cp:coreProperties>
</file>